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9BADF" w14:textId="08D7BC7A" w:rsidR="004F4F36" w:rsidRDefault="00E3449B" w:rsidP="00560F26">
      <w:pPr>
        <w:ind w:firstLineChars="400" w:firstLine="1091"/>
        <w:rPr>
          <w:rFonts w:asciiTheme="majorEastAsia" w:eastAsiaTheme="majorEastAsia" w:hAnsiTheme="majorEastAsia"/>
          <w:b/>
          <w:sz w:val="28"/>
          <w:szCs w:val="28"/>
        </w:rPr>
      </w:pPr>
      <w:r>
        <w:rPr>
          <w:rFonts w:asciiTheme="majorEastAsia" w:eastAsiaTheme="majorEastAsia" w:hAnsiTheme="majorEastAsia" w:hint="eastAsia"/>
          <w:b/>
          <w:sz w:val="28"/>
          <w:szCs w:val="28"/>
        </w:rPr>
        <w:t>令和</w:t>
      </w:r>
      <w:r w:rsidR="006E1C1F">
        <w:rPr>
          <w:rFonts w:asciiTheme="majorEastAsia" w:eastAsiaTheme="majorEastAsia" w:hAnsiTheme="majorEastAsia" w:hint="eastAsia"/>
          <w:b/>
          <w:sz w:val="28"/>
          <w:szCs w:val="28"/>
        </w:rPr>
        <w:t>5</w:t>
      </w:r>
      <w:r w:rsidR="00987BE3">
        <w:rPr>
          <w:rFonts w:asciiTheme="majorEastAsia" w:eastAsiaTheme="majorEastAsia" w:hAnsiTheme="majorEastAsia" w:hint="eastAsia"/>
          <w:b/>
          <w:sz w:val="28"/>
          <w:szCs w:val="28"/>
        </w:rPr>
        <w:t>年度平塚市立太洋</w:t>
      </w:r>
      <w:r w:rsidR="00D853F2">
        <w:rPr>
          <w:rFonts w:asciiTheme="majorEastAsia" w:eastAsiaTheme="majorEastAsia" w:hAnsiTheme="majorEastAsia" w:hint="eastAsia"/>
          <w:b/>
          <w:sz w:val="28"/>
          <w:szCs w:val="28"/>
        </w:rPr>
        <w:t>中学校いじめ防止</w:t>
      </w:r>
      <w:r w:rsidR="004906EB">
        <w:rPr>
          <w:rFonts w:asciiTheme="majorEastAsia" w:eastAsiaTheme="majorEastAsia" w:hAnsiTheme="majorEastAsia" w:hint="eastAsia"/>
          <w:b/>
          <w:sz w:val="28"/>
          <w:szCs w:val="28"/>
        </w:rPr>
        <w:t>基本</w:t>
      </w:r>
      <w:r w:rsidR="00D853F2">
        <w:rPr>
          <w:rFonts w:asciiTheme="majorEastAsia" w:eastAsiaTheme="majorEastAsia" w:hAnsiTheme="majorEastAsia" w:hint="eastAsia"/>
          <w:b/>
          <w:sz w:val="28"/>
          <w:szCs w:val="28"/>
        </w:rPr>
        <w:t>方針</w:t>
      </w:r>
    </w:p>
    <w:p w14:paraId="5112DE1E" w14:textId="77777777" w:rsidR="00C471CE" w:rsidRPr="00815AFD" w:rsidRDefault="00C471CE" w:rsidP="002210E8">
      <w:pPr>
        <w:ind w:firstLineChars="300" w:firstLine="818"/>
        <w:rPr>
          <w:rFonts w:asciiTheme="majorEastAsia" w:eastAsiaTheme="majorEastAsia" w:hAnsiTheme="majorEastAsia"/>
          <w:b/>
          <w:sz w:val="28"/>
          <w:szCs w:val="28"/>
        </w:rPr>
      </w:pPr>
    </w:p>
    <w:p w14:paraId="5BE00E52" w14:textId="5C461AF2" w:rsidR="00FB79B8" w:rsidRDefault="002C20CE" w:rsidP="00815AFD">
      <w:pPr>
        <w:jc w:val="right"/>
        <w:rPr>
          <w:kern w:val="0"/>
          <w:sz w:val="22"/>
        </w:rPr>
      </w:pPr>
      <w:r>
        <w:rPr>
          <w:rFonts w:hint="eastAsia"/>
          <w:kern w:val="0"/>
          <w:sz w:val="22"/>
        </w:rPr>
        <w:t>令和</w:t>
      </w:r>
      <w:r w:rsidR="006E1C1F">
        <w:rPr>
          <w:rFonts w:hint="eastAsia"/>
          <w:kern w:val="0"/>
          <w:sz w:val="22"/>
        </w:rPr>
        <w:t>5</w:t>
      </w:r>
      <w:r w:rsidR="00FB79B8">
        <w:rPr>
          <w:rFonts w:hint="eastAsia"/>
          <w:kern w:val="0"/>
          <w:sz w:val="22"/>
        </w:rPr>
        <w:t>年４月</w:t>
      </w:r>
      <w:r w:rsidR="00EB3BA5">
        <w:rPr>
          <w:rFonts w:hint="eastAsia"/>
          <w:kern w:val="0"/>
          <w:sz w:val="22"/>
        </w:rPr>
        <w:t>２４</w:t>
      </w:r>
      <w:r w:rsidR="00FB79B8">
        <w:rPr>
          <w:rFonts w:hint="eastAsia"/>
          <w:kern w:val="0"/>
          <w:sz w:val="22"/>
        </w:rPr>
        <w:t>日</w:t>
      </w:r>
    </w:p>
    <w:p w14:paraId="3D924F6F" w14:textId="77777777" w:rsidR="00ED2FF3" w:rsidRDefault="00987BE3" w:rsidP="00815AFD">
      <w:pPr>
        <w:jc w:val="right"/>
        <w:rPr>
          <w:kern w:val="0"/>
          <w:sz w:val="22"/>
        </w:rPr>
      </w:pPr>
      <w:r>
        <w:rPr>
          <w:rFonts w:hint="eastAsia"/>
          <w:kern w:val="0"/>
          <w:sz w:val="22"/>
        </w:rPr>
        <w:t>平塚市立太洋</w:t>
      </w:r>
      <w:r w:rsidR="00815AFD" w:rsidRPr="00E370B4">
        <w:rPr>
          <w:rFonts w:hint="eastAsia"/>
          <w:kern w:val="0"/>
          <w:sz w:val="22"/>
        </w:rPr>
        <w:t>中学校</w:t>
      </w:r>
    </w:p>
    <w:p w14:paraId="30FE2187" w14:textId="77777777" w:rsidR="00031FC9" w:rsidRDefault="00031FC9" w:rsidP="00031FC9">
      <w:pPr>
        <w:jc w:val="left"/>
        <w:rPr>
          <w:rFonts w:ascii="HGPｺﾞｼｯｸE" w:eastAsia="HGPｺﾞｼｯｸE" w:hAnsi="HGPｺﾞｼｯｸE"/>
          <w:sz w:val="22"/>
        </w:rPr>
      </w:pPr>
      <w:r>
        <w:rPr>
          <w:rFonts w:ascii="HGPｺﾞｼｯｸE" w:eastAsia="HGPｺﾞｼｯｸE" w:hAnsi="HGPｺﾞｼｯｸE" w:hint="eastAsia"/>
          <w:sz w:val="22"/>
        </w:rPr>
        <w:t>１　いじめの防止等に関する基本的な考え方</w:t>
      </w:r>
    </w:p>
    <w:p w14:paraId="20590778" w14:textId="77777777" w:rsidR="00ED2FF3" w:rsidRPr="00031FC9" w:rsidRDefault="00031FC9" w:rsidP="00AC48DF">
      <w:pPr>
        <w:spacing w:afterLines="50" w:after="146"/>
        <w:rPr>
          <w:rFonts w:asciiTheme="minorEastAsia" w:hAnsiTheme="minorEastAsia"/>
          <w:sz w:val="22"/>
        </w:rPr>
      </w:pPr>
      <w:r w:rsidRPr="00031FC9">
        <w:rPr>
          <w:rFonts w:asciiTheme="minorEastAsia" w:hAnsiTheme="minorEastAsia" w:hint="eastAsia"/>
          <w:sz w:val="22"/>
        </w:rPr>
        <w:t>（１）</w:t>
      </w:r>
      <w:r w:rsidR="00ED2FF3" w:rsidRPr="00031FC9">
        <w:rPr>
          <w:rFonts w:asciiTheme="minorEastAsia" w:hAnsiTheme="minorEastAsia" w:hint="eastAsia"/>
          <w:sz w:val="22"/>
        </w:rPr>
        <w:t>いじめの定義</w:t>
      </w:r>
    </w:p>
    <w:p w14:paraId="12804EC1" w14:textId="77777777" w:rsidR="00ED2FF3" w:rsidRPr="00CB32BB" w:rsidRDefault="00ED2FF3">
      <w:pPr>
        <w:rPr>
          <w:rFonts w:asciiTheme="minorEastAsia" w:hAnsiTheme="minorEastAsia"/>
          <w:sz w:val="22"/>
        </w:rPr>
      </w:pPr>
      <w:r w:rsidRPr="00CB32BB">
        <w:rPr>
          <w:rFonts w:asciiTheme="minorEastAsia" w:hAnsiTheme="minorEastAsia" w:hint="eastAsia"/>
          <w:sz w:val="22"/>
        </w:rPr>
        <w:t xml:space="preserve">　</w:t>
      </w:r>
      <w:r w:rsidR="00D853F2" w:rsidRPr="00CB32BB">
        <w:rPr>
          <w:rFonts w:asciiTheme="minorEastAsia" w:hAnsiTheme="minorEastAsia" w:hint="eastAsia"/>
          <w:sz w:val="22"/>
        </w:rPr>
        <w:t>本方針が対象とする「いじめ」は、</w:t>
      </w:r>
      <w:r w:rsidRPr="00CB32BB">
        <w:rPr>
          <w:rFonts w:asciiTheme="minorEastAsia" w:hAnsiTheme="minorEastAsia" w:hint="eastAsia"/>
          <w:sz w:val="22"/>
        </w:rPr>
        <w:t>いじめ防止対策推進法第</w:t>
      </w:r>
      <w:r w:rsidR="00684480">
        <w:rPr>
          <w:rFonts w:asciiTheme="minorEastAsia" w:hAnsiTheme="minorEastAsia" w:hint="eastAsia"/>
          <w:sz w:val="22"/>
        </w:rPr>
        <w:t>2</w:t>
      </w:r>
      <w:r w:rsidR="00B636C0">
        <w:rPr>
          <w:rFonts w:asciiTheme="minorEastAsia" w:hAnsiTheme="minorEastAsia" w:hint="eastAsia"/>
          <w:sz w:val="22"/>
        </w:rPr>
        <w:t>条</w:t>
      </w:r>
      <w:r w:rsidR="00684480">
        <w:rPr>
          <w:rFonts w:asciiTheme="minorEastAsia" w:hAnsiTheme="minorEastAsia" w:hint="eastAsia"/>
          <w:sz w:val="22"/>
        </w:rPr>
        <w:t>1</w:t>
      </w:r>
      <w:r w:rsidR="00B636C0">
        <w:rPr>
          <w:rFonts w:asciiTheme="minorEastAsia" w:hAnsiTheme="minorEastAsia" w:hint="eastAsia"/>
          <w:sz w:val="22"/>
        </w:rPr>
        <w:t>項の</w:t>
      </w:r>
      <w:r w:rsidRPr="00CB32BB">
        <w:rPr>
          <w:rFonts w:asciiTheme="minorEastAsia" w:hAnsiTheme="minorEastAsia" w:hint="eastAsia"/>
          <w:sz w:val="22"/>
        </w:rPr>
        <w:t>規定に基づき、次のように定義</w:t>
      </w:r>
      <w:r w:rsidR="00D81D26">
        <w:rPr>
          <w:rFonts w:asciiTheme="minorEastAsia" w:hAnsiTheme="minorEastAsia" w:hint="eastAsia"/>
          <w:sz w:val="22"/>
        </w:rPr>
        <w:t>します</w:t>
      </w:r>
      <w:r w:rsidRPr="00CB32BB">
        <w:rPr>
          <w:rFonts w:asciiTheme="minorEastAsia" w:hAnsiTheme="minorEastAsia" w:hint="eastAsia"/>
          <w:sz w:val="22"/>
        </w:rPr>
        <w:t>。</w:t>
      </w:r>
    </w:p>
    <w:p w14:paraId="5F59F284" w14:textId="77777777" w:rsidR="00ED2FF3" w:rsidRPr="00780BE4" w:rsidRDefault="00ED2FF3" w:rsidP="00987BE3">
      <w:pPr>
        <w:ind w:firstLineChars="100" w:firstLine="212"/>
        <w:rPr>
          <w:rFonts w:asciiTheme="minorEastAsia" w:hAnsiTheme="minorEastAsia"/>
          <w:sz w:val="22"/>
        </w:rPr>
      </w:pPr>
      <w:r w:rsidRPr="00CB32BB">
        <w:rPr>
          <w:rFonts w:asciiTheme="minorEastAsia" w:hAnsiTheme="minorEastAsia" w:hint="eastAsia"/>
          <w:sz w:val="22"/>
        </w:rPr>
        <w:t>「いじめ」とは、在籍する生徒に対し、当該生徒と一定の人的関係にある他の生徒等が行う心理的又は物理的な影響を与える行為（インターネットを通じて行われるものを含む）であって、</w:t>
      </w:r>
      <w:r w:rsidRPr="00FB79B8">
        <w:rPr>
          <w:rFonts w:asciiTheme="minorEastAsia" w:hAnsiTheme="minorEastAsia" w:hint="eastAsia"/>
          <w:b/>
          <w:sz w:val="22"/>
          <w:u w:val="single"/>
        </w:rPr>
        <w:t>当該行為の対象となった生徒が心身の苦痛を感じているもの</w:t>
      </w:r>
      <w:r w:rsidR="00D81D26" w:rsidRPr="00D81D26">
        <w:rPr>
          <w:rFonts w:asciiTheme="minorEastAsia" w:hAnsiTheme="minorEastAsia" w:hint="eastAsia"/>
          <w:sz w:val="22"/>
        </w:rPr>
        <w:t>とします</w:t>
      </w:r>
      <w:r w:rsidRPr="00D81D26">
        <w:rPr>
          <w:rFonts w:asciiTheme="minorEastAsia" w:hAnsiTheme="minorEastAsia" w:hint="eastAsia"/>
          <w:sz w:val="22"/>
        </w:rPr>
        <w:t>。</w:t>
      </w:r>
      <w:r w:rsidR="009112DB" w:rsidRPr="00780BE4">
        <w:rPr>
          <w:rFonts w:asciiTheme="minorEastAsia" w:hAnsiTheme="minorEastAsia" w:hint="eastAsia"/>
          <w:sz w:val="22"/>
        </w:rPr>
        <w:t>本人がいじめと感じたものはすべて、いじめとしてとらえます。</w:t>
      </w:r>
    </w:p>
    <w:p w14:paraId="18B998D5" w14:textId="77777777" w:rsidR="00ED2FF3" w:rsidRPr="00780BE4" w:rsidRDefault="00ED2FF3" w:rsidP="00ED2FF3">
      <w:pPr>
        <w:rPr>
          <w:rFonts w:asciiTheme="minorEastAsia" w:hAnsiTheme="minorEastAsia"/>
          <w:sz w:val="22"/>
        </w:rPr>
      </w:pPr>
    </w:p>
    <w:p w14:paraId="2328E5EB" w14:textId="77777777" w:rsidR="00ED2FF3" w:rsidRPr="00031FC9" w:rsidRDefault="00031FC9" w:rsidP="00AC48DF">
      <w:pPr>
        <w:spacing w:afterLines="50" w:after="146"/>
        <w:rPr>
          <w:rFonts w:asciiTheme="minorEastAsia" w:hAnsiTheme="minorEastAsia"/>
          <w:sz w:val="22"/>
        </w:rPr>
      </w:pPr>
      <w:r w:rsidRPr="00031FC9">
        <w:rPr>
          <w:rFonts w:asciiTheme="minorEastAsia" w:hAnsiTheme="minorEastAsia" w:hint="eastAsia"/>
          <w:sz w:val="22"/>
        </w:rPr>
        <w:t>（２）</w:t>
      </w:r>
      <w:r w:rsidR="00ED2FF3" w:rsidRPr="00031FC9">
        <w:rPr>
          <w:rFonts w:asciiTheme="minorEastAsia" w:hAnsiTheme="minorEastAsia" w:hint="eastAsia"/>
          <w:sz w:val="22"/>
        </w:rPr>
        <w:t>いじめ防止への</w:t>
      </w:r>
      <w:r w:rsidR="009732C1" w:rsidRPr="00031FC9">
        <w:rPr>
          <w:rFonts w:asciiTheme="minorEastAsia" w:hAnsiTheme="minorEastAsia" w:hint="eastAsia"/>
          <w:sz w:val="22"/>
        </w:rPr>
        <w:t>基本的な</w:t>
      </w:r>
      <w:r w:rsidR="00ED2FF3" w:rsidRPr="00031FC9">
        <w:rPr>
          <w:rFonts w:asciiTheme="minorEastAsia" w:hAnsiTheme="minorEastAsia" w:hint="eastAsia"/>
          <w:sz w:val="22"/>
        </w:rPr>
        <w:t>対応</w:t>
      </w:r>
    </w:p>
    <w:p w14:paraId="7309273C" w14:textId="77777777" w:rsidR="001C06A1" w:rsidRDefault="001C06A1" w:rsidP="00ED2FF3">
      <w:pPr>
        <w:rPr>
          <w:rFonts w:asciiTheme="minorEastAsia" w:hAnsiTheme="minorEastAsia"/>
          <w:sz w:val="22"/>
        </w:rPr>
      </w:pPr>
      <w:r w:rsidRPr="00CB32BB">
        <w:rPr>
          <w:rFonts w:asciiTheme="minorEastAsia" w:hAnsiTheme="minorEastAsia" w:hint="eastAsia"/>
          <w:sz w:val="22"/>
        </w:rPr>
        <w:t xml:space="preserve">　</w:t>
      </w:r>
      <w:r w:rsidR="005F507D">
        <w:rPr>
          <w:rFonts w:asciiTheme="minorEastAsia" w:hAnsiTheme="minorEastAsia" w:hint="eastAsia"/>
          <w:sz w:val="22"/>
        </w:rPr>
        <w:t>本校ではいじ</w:t>
      </w:r>
      <w:r w:rsidRPr="00CB32BB">
        <w:rPr>
          <w:rFonts w:asciiTheme="minorEastAsia" w:hAnsiTheme="minorEastAsia" w:hint="eastAsia"/>
          <w:sz w:val="22"/>
        </w:rPr>
        <w:t>め</w:t>
      </w:r>
      <w:r w:rsidR="00163140" w:rsidRPr="00CB32BB">
        <w:rPr>
          <w:rFonts w:asciiTheme="minorEastAsia" w:hAnsiTheme="minorEastAsia" w:hint="eastAsia"/>
          <w:sz w:val="22"/>
        </w:rPr>
        <w:t>を</w:t>
      </w:r>
      <w:r w:rsidRPr="00CB32BB">
        <w:rPr>
          <w:rFonts w:asciiTheme="minorEastAsia" w:hAnsiTheme="minorEastAsia" w:hint="eastAsia"/>
          <w:sz w:val="22"/>
        </w:rPr>
        <w:t>防止</w:t>
      </w:r>
      <w:r w:rsidR="00163140" w:rsidRPr="00CB32BB">
        <w:rPr>
          <w:rFonts w:asciiTheme="minorEastAsia" w:hAnsiTheme="minorEastAsia" w:hint="eastAsia"/>
          <w:sz w:val="22"/>
        </w:rPr>
        <w:t>する</w:t>
      </w:r>
      <w:r w:rsidRPr="00CB32BB">
        <w:rPr>
          <w:rFonts w:asciiTheme="minorEastAsia" w:hAnsiTheme="minorEastAsia" w:hint="eastAsia"/>
          <w:sz w:val="22"/>
        </w:rPr>
        <w:t>ために次の</w:t>
      </w:r>
      <w:r w:rsidR="00642C16" w:rsidRPr="00CB32BB">
        <w:rPr>
          <w:rFonts w:asciiTheme="minorEastAsia" w:hAnsiTheme="minorEastAsia" w:hint="eastAsia"/>
          <w:sz w:val="22"/>
        </w:rPr>
        <w:t>ことを行</w:t>
      </w:r>
      <w:r w:rsidR="00D81D26">
        <w:rPr>
          <w:rFonts w:asciiTheme="minorEastAsia" w:hAnsiTheme="minorEastAsia" w:hint="eastAsia"/>
          <w:sz w:val="22"/>
        </w:rPr>
        <w:t>います</w:t>
      </w:r>
      <w:r w:rsidRPr="00CB32BB">
        <w:rPr>
          <w:rFonts w:asciiTheme="minorEastAsia" w:hAnsiTheme="minorEastAsia" w:hint="eastAsia"/>
          <w:sz w:val="22"/>
        </w:rPr>
        <w:t>。</w:t>
      </w:r>
    </w:p>
    <w:p w14:paraId="413311D9" w14:textId="77777777" w:rsidR="00272220" w:rsidRPr="00377820" w:rsidRDefault="00272220" w:rsidP="00ED2FF3">
      <w:pPr>
        <w:rPr>
          <w:rFonts w:asciiTheme="minorEastAsia" w:hAnsiTheme="minorEastAsia"/>
          <w:sz w:val="22"/>
        </w:rPr>
      </w:pPr>
      <w:r w:rsidRPr="00377820">
        <w:rPr>
          <w:rFonts w:asciiTheme="minorEastAsia" w:hAnsiTheme="minorEastAsia" w:hint="eastAsia"/>
          <w:noProof/>
          <w:sz w:val="22"/>
        </w:rPr>
        <mc:AlternateContent>
          <mc:Choice Requires="wps">
            <w:drawing>
              <wp:anchor distT="0" distB="0" distL="114300" distR="114300" simplePos="0" relativeHeight="251695104" behindDoc="0" locked="0" layoutInCell="1" allowOverlap="1" wp14:anchorId="5D9B2D72" wp14:editId="252B6268">
                <wp:simplePos x="0" y="0"/>
                <wp:positionH relativeFrom="column">
                  <wp:posOffset>63500</wp:posOffset>
                </wp:positionH>
                <wp:positionV relativeFrom="paragraph">
                  <wp:posOffset>90805</wp:posOffset>
                </wp:positionV>
                <wp:extent cx="5494655" cy="1098550"/>
                <wp:effectExtent l="0" t="0" r="10795" b="25400"/>
                <wp:wrapNone/>
                <wp:docPr id="3" name="正方形/長方形 3"/>
                <wp:cNvGraphicFramePr/>
                <a:graphic xmlns:a="http://schemas.openxmlformats.org/drawingml/2006/main">
                  <a:graphicData uri="http://schemas.microsoft.com/office/word/2010/wordprocessingShape">
                    <wps:wsp>
                      <wps:cNvSpPr/>
                      <wps:spPr>
                        <a:xfrm>
                          <a:off x="0" y="0"/>
                          <a:ext cx="5494655" cy="109855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A3B5D" id="正方形/長方形 3" o:spid="_x0000_s1026" style="position:absolute;left:0;text-align:left;margin-left:5pt;margin-top:7.15pt;width:432.65pt;height:8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" filled="f" strokecolor="black [3200]" strokeweight=".5pt"/>
            </w:pict>
          </mc:Fallback>
        </mc:AlternateContent>
      </w:r>
    </w:p>
    <w:p w14:paraId="5F407EC8" w14:textId="77777777" w:rsidR="009C57B5" w:rsidRPr="00377820" w:rsidRDefault="005F507D" w:rsidP="005F507D">
      <w:pPr>
        <w:pStyle w:val="a9"/>
        <w:numPr>
          <w:ilvl w:val="0"/>
          <w:numId w:val="4"/>
        </w:numPr>
        <w:ind w:leftChars="0" w:hanging="158"/>
        <w:rPr>
          <w:rFonts w:asciiTheme="minorEastAsia" w:hAnsiTheme="minorEastAsia"/>
          <w:sz w:val="22"/>
        </w:rPr>
      </w:pPr>
      <w:r w:rsidRPr="00377820">
        <w:rPr>
          <w:rFonts w:asciiTheme="minorEastAsia" w:hAnsiTheme="minorEastAsia" w:hint="eastAsia"/>
          <w:sz w:val="22"/>
        </w:rPr>
        <w:t>いじめが</w:t>
      </w:r>
      <w:r w:rsidR="00042FCF">
        <w:rPr>
          <w:rFonts w:asciiTheme="minorEastAsia" w:hAnsiTheme="minorEastAsia" w:hint="eastAsia"/>
          <w:sz w:val="22"/>
        </w:rPr>
        <w:t>起こりにくい学校</w:t>
      </w:r>
      <w:r w:rsidRPr="00377820">
        <w:rPr>
          <w:rFonts w:asciiTheme="minorEastAsia" w:hAnsiTheme="minorEastAsia" w:hint="eastAsia"/>
          <w:sz w:val="22"/>
        </w:rPr>
        <w:t>づくり</w:t>
      </w:r>
    </w:p>
    <w:p w14:paraId="484CAD66" w14:textId="77777777" w:rsidR="005F507D" w:rsidRPr="00377820" w:rsidRDefault="005F507D" w:rsidP="005F507D">
      <w:pPr>
        <w:pStyle w:val="a9"/>
        <w:numPr>
          <w:ilvl w:val="0"/>
          <w:numId w:val="4"/>
        </w:numPr>
        <w:ind w:leftChars="0" w:hanging="158"/>
        <w:rPr>
          <w:rFonts w:asciiTheme="minorEastAsia" w:hAnsiTheme="minorEastAsia"/>
          <w:sz w:val="22"/>
        </w:rPr>
      </w:pPr>
      <w:r w:rsidRPr="00377820">
        <w:rPr>
          <w:rFonts w:asciiTheme="minorEastAsia" w:hAnsiTheme="minorEastAsia" w:hint="eastAsia"/>
          <w:sz w:val="22"/>
        </w:rPr>
        <w:t>いじめを許さない態度の育成</w:t>
      </w:r>
    </w:p>
    <w:p w14:paraId="40A50DBA" w14:textId="77777777" w:rsidR="005F507D" w:rsidRPr="00377820" w:rsidRDefault="005F507D" w:rsidP="005F507D">
      <w:pPr>
        <w:pStyle w:val="a9"/>
        <w:numPr>
          <w:ilvl w:val="0"/>
          <w:numId w:val="4"/>
        </w:numPr>
        <w:ind w:leftChars="0" w:hanging="158"/>
        <w:rPr>
          <w:rFonts w:asciiTheme="minorEastAsia" w:hAnsiTheme="minorEastAsia"/>
          <w:sz w:val="22"/>
        </w:rPr>
      </w:pPr>
      <w:r w:rsidRPr="00377820">
        <w:rPr>
          <w:rFonts w:asciiTheme="minorEastAsia" w:hAnsiTheme="minorEastAsia" w:hint="eastAsia"/>
          <w:sz w:val="22"/>
        </w:rPr>
        <w:t>いじめの早期発見</w:t>
      </w:r>
    </w:p>
    <w:p w14:paraId="170C7316" w14:textId="77777777" w:rsidR="005F507D" w:rsidRPr="00377820" w:rsidRDefault="005F507D" w:rsidP="005F507D">
      <w:pPr>
        <w:pStyle w:val="a9"/>
        <w:numPr>
          <w:ilvl w:val="0"/>
          <w:numId w:val="4"/>
        </w:numPr>
        <w:ind w:leftChars="0" w:hanging="158"/>
        <w:rPr>
          <w:rFonts w:asciiTheme="minorEastAsia" w:hAnsiTheme="minorEastAsia"/>
          <w:sz w:val="22"/>
        </w:rPr>
      </w:pPr>
      <w:r w:rsidRPr="00377820">
        <w:rPr>
          <w:rFonts w:asciiTheme="minorEastAsia" w:hAnsiTheme="minorEastAsia" w:hint="eastAsia"/>
          <w:sz w:val="22"/>
        </w:rPr>
        <w:t>いじめへの迅速な対応</w:t>
      </w:r>
    </w:p>
    <w:p w14:paraId="53A7D6A7" w14:textId="77777777" w:rsidR="005F507D" w:rsidRPr="00377820" w:rsidRDefault="005F507D" w:rsidP="005F507D">
      <w:pPr>
        <w:pStyle w:val="a9"/>
        <w:numPr>
          <w:ilvl w:val="0"/>
          <w:numId w:val="4"/>
        </w:numPr>
        <w:ind w:leftChars="0" w:hanging="158"/>
        <w:rPr>
          <w:rFonts w:asciiTheme="minorEastAsia" w:hAnsiTheme="minorEastAsia"/>
          <w:sz w:val="22"/>
        </w:rPr>
      </w:pPr>
      <w:r w:rsidRPr="00377820">
        <w:rPr>
          <w:rFonts w:asciiTheme="minorEastAsia" w:hAnsiTheme="minorEastAsia" w:hint="eastAsia"/>
          <w:sz w:val="22"/>
        </w:rPr>
        <w:t>いじめ対応体制の確立と評価</w:t>
      </w:r>
      <w:r w:rsidR="00B636C0">
        <w:rPr>
          <w:rFonts w:asciiTheme="minorEastAsia" w:hAnsiTheme="minorEastAsia" w:hint="eastAsia"/>
          <w:sz w:val="22"/>
        </w:rPr>
        <w:t>の公表</w:t>
      </w:r>
    </w:p>
    <w:p w14:paraId="68E29F54" w14:textId="77777777" w:rsidR="005F507D" w:rsidRDefault="005F507D" w:rsidP="005F507D">
      <w:pPr>
        <w:rPr>
          <w:rFonts w:asciiTheme="minorEastAsia" w:hAnsiTheme="minorEastAsia"/>
          <w:sz w:val="22"/>
        </w:rPr>
      </w:pPr>
    </w:p>
    <w:p w14:paraId="5907517A" w14:textId="77777777" w:rsidR="00055791" w:rsidRPr="005F507D" w:rsidRDefault="005F507D" w:rsidP="005F507D">
      <w:pPr>
        <w:rPr>
          <w:rFonts w:asciiTheme="minorEastAsia" w:hAnsiTheme="minorEastAsia"/>
          <w:sz w:val="22"/>
        </w:rPr>
      </w:pPr>
      <w:r w:rsidRPr="005F507D">
        <w:rPr>
          <w:rFonts w:asciiTheme="minorEastAsia" w:hAnsiTheme="minorEastAsia" w:hint="eastAsia"/>
          <w:sz w:val="22"/>
        </w:rPr>
        <w:t>（</w:t>
      </w:r>
      <w:r w:rsidR="00031FC9" w:rsidRPr="005F507D">
        <w:rPr>
          <w:rFonts w:asciiTheme="minorEastAsia" w:hAnsiTheme="minorEastAsia" w:hint="eastAsia"/>
          <w:sz w:val="22"/>
        </w:rPr>
        <w:t>３）</w:t>
      </w:r>
      <w:r w:rsidR="00055791" w:rsidRPr="005F507D">
        <w:rPr>
          <w:rFonts w:asciiTheme="minorEastAsia" w:hAnsiTheme="minorEastAsia" w:hint="eastAsia"/>
          <w:sz w:val="22"/>
        </w:rPr>
        <w:t>いじめ防止</w:t>
      </w:r>
      <w:r w:rsidR="00163140" w:rsidRPr="005F507D">
        <w:rPr>
          <w:rFonts w:asciiTheme="minorEastAsia" w:hAnsiTheme="minorEastAsia" w:hint="eastAsia"/>
          <w:sz w:val="22"/>
        </w:rPr>
        <w:t>へ</w:t>
      </w:r>
      <w:r w:rsidR="00055791" w:rsidRPr="005F507D">
        <w:rPr>
          <w:rFonts w:asciiTheme="minorEastAsia" w:hAnsiTheme="minorEastAsia" w:hint="eastAsia"/>
          <w:sz w:val="22"/>
        </w:rPr>
        <w:t>の</w:t>
      </w:r>
      <w:r w:rsidR="009732C1" w:rsidRPr="005F507D">
        <w:rPr>
          <w:rFonts w:asciiTheme="minorEastAsia" w:hAnsiTheme="minorEastAsia" w:hint="eastAsia"/>
          <w:sz w:val="22"/>
        </w:rPr>
        <w:t>具体的対応</w:t>
      </w:r>
    </w:p>
    <w:p w14:paraId="08CD87BF" w14:textId="77777777" w:rsidR="009732C1" w:rsidRPr="00031FC9" w:rsidRDefault="009732C1" w:rsidP="00055791">
      <w:pPr>
        <w:rPr>
          <w:rFonts w:asciiTheme="minorEastAsia" w:hAnsiTheme="minorEastAsia"/>
          <w:sz w:val="22"/>
        </w:rPr>
      </w:pPr>
    </w:p>
    <w:p w14:paraId="4FDD565E" w14:textId="77777777" w:rsidR="001C06A1" w:rsidRPr="00031FC9" w:rsidRDefault="00BB4839" w:rsidP="005F507D">
      <w:pPr>
        <w:spacing w:afterLines="50" w:after="146"/>
        <w:ind w:firstLineChars="100" w:firstLine="212"/>
        <w:rPr>
          <w:rFonts w:asciiTheme="minorEastAsia" w:hAnsiTheme="minorEastAsia"/>
          <w:sz w:val="22"/>
        </w:rPr>
      </w:pPr>
      <w:r>
        <w:rPr>
          <w:rFonts w:asciiTheme="minorEastAsia" w:hAnsiTheme="minorEastAsia" w:hint="eastAsia"/>
          <w:sz w:val="22"/>
        </w:rPr>
        <w:t>ア</w:t>
      </w:r>
      <w:r w:rsidR="00537B44">
        <w:rPr>
          <w:rFonts w:asciiTheme="minorEastAsia" w:hAnsiTheme="minorEastAsia" w:hint="eastAsia"/>
          <w:sz w:val="22"/>
        </w:rPr>
        <w:t xml:space="preserve">　</w:t>
      </w:r>
      <w:r w:rsidR="001C06A1" w:rsidRPr="00031FC9">
        <w:rPr>
          <w:rFonts w:asciiTheme="minorEastAsia" w:hAnsiTheme="minorEastAsia" w:hint="eastAsia"/>
          <w:sz w:val="22"/>
        </w:rPr>
        <w:t>いじめ</w:t>
      </w:r>
      <w:r w:rsidR="009732C1" w:rsidRPr="00031FC9">
        <w:rPr>
          <w:rFonts w:asciiTheme="minorEastAsia" w:hAnsiTheme="minorEastAsia" w:hint="eastAsia"/>
          <w:sz w:val="22"/>
        </w:rPr>
        <w:t>が</w:t>
      </w:r>
      <w:r w:rsidR="001C06A1" w:rsidRPr="00031FC9">
        <w:rPr>
          <w:rFonts w:asciiTheme="minorEastAsia" w:hAnsiTheme="minorEastAsia" w:hint="eastAsia"/>
          <w:sz w:val="22"/>
        </w:rPr>
        <w:t>起こりにくい学校づくり</w:t>
      </w:r>
    </w:p>
    <w:p w14:paraId="794745E3" w14:textId="77777777" w:rsidR="001C06A1" w:rsidRPr="00272220" w:rsidRDefault="001C06A1" w:rsidP="00DE6993">
      <w:pPr>
        <w:rPr>
          <w:rFonts w:asciiTheme="minorEastAsia" w:hAnsiTheme="minorEastAsia"/>
          <w:sz w:val="22"/>
        </w:rPr>
      </w:pPr>
      <w:r w:rsidRPr="00272220">
        <w:rPr>
          <w:rFonts w:asciiTheme="minorEastAsia" w:hAnsiTheme="minorEastAsia" w:hint="eastAsia"/>
          <w:sz w:val="22"/>
        </w:rPr>
        <w:t xml:space="preserve">　</w:t>
      </w:r>
      <w:r w:rsidR="00D853F2" w:rsidRPr="00272220">
        <w:rPr>
          <w:rFonts w:asciiTheme="minorEastAsia" w:hAnsiTheme="minorEastAsia" w:hint="eastAsia"/>
          <w:sz w:val="22"/>
        </w:rPr>
        <w:t>生徒一人一人が、自尊感情を持ち</w:t>
      </w:r>
      <w:r w:rsidR="00840980" w:rsidRPr="00272220">
        <w:rPr>
          <w:rFonts w:asciiTheme="minorEastAsia" w:hAnsiTheme="minorEastAsia" w:hint="eastAsia"/>
          <w:sz w:val="22"/>
        </w:rPr>
        <w:t>、</w:t>
      </w:r>
      <w:r w:rsidR="00DE6993" w:rsidRPr="00272220">
        <w:rPr>
          <w:rFonts w:asciiTheme="minorEastAsia" w:hAnsiTheme="minorEastAsia" w:hint="eastAsia"/>
          <w:sz w:val="22"/>
        </w:rPr>
        <w:t>他者理解・他者尊重ができる環境では、いじめは起こりにくい</w:t>
      </w:r>
      <w:r w:rsidR="00D81D26" w:rsidRPr="00272220">
        <w:rPr>
          <w:rFonts w:asciiTheme="minorEastAsia" w:hAnsiTheme="minorEastAsia" w:hint="eastAsia"/>
          <w:sz w:val="22"/>
        </w:rPr>
        <w:t>ものです</w:t>
      </w:r>
      <w:r w:rsidR="00DE6993" w:rsidRPr="00272220">
        <w:rPr>
          <w:rFonts w:asciiTheme="minorEastAsia" w:hAnsiTheme="minorEastAsia" w:hint="eastAsia"/>
          <w:sz w:val="22"/>
        </w:rPr>
        <w:t>。</w:t>
      </w:r>
    </w:p>
    <w:p w14:paraId="3E510B54" w14:textId="77777777" w:rsidR="00537B44" w:rsidRDefault="00DE6993" w:rsidP="00987BE3">
      <w:pPr>
        <w:ind w:firstLineChars="100" w:firstLine="212"/>
        <w:rPr>
          <w:rFonts w:asciiTheme="minorEastAsia" w:hAnsiTheme="minorEastAsia"/>
          <w:sz w:val="22"/>
        </w:rPr>
      </w:pPr>
      <w:r w:rsidRPr="00272220">
        <w:rPr>
          <w:rFonts w:asciiTheme="minorEastAsia" w:hAnsiTheme="minorEastAsia" w:hint="eastAsia"/>
          <w:sz w:val="22"/>
        </w:rPr>
        <w:t>こうした環境をつくる</w:t>
      </w:r>
      <w:r w:rsidR="00BB4839">
        <w:rPr>
          <w:rFonts w:asciiTheme="minorEastAsia" w:hAnsiTheme="minorEastAsia" w:hint="eastAsia"/>
          <w:sz w:val="22"/>
        </w:rPr>
        <w:t>ため</w:t>
      </w:r>
      <w:r w:rsidRPr="00272220">
        <w:rPr>
          <w:rFonts w:asciiTheme="minorEastAsia" w:hAnsiTheme="minorEastAsia" w:hint="eastAsia"/>
          <w:sz w:val="22"/>
        </w:rPr>
        <w:t>には、自分の意見をしっかり持つと同時に、他者の考えを聞き、</w:t>
      </w:r>
      <w:r w:rsidR="00F54158" w:rsidRPr="00272220">
        <w:rPr>
          <w:rFonts w:asciiTheme="minorEastAsia" w:hAnsiTheme="minorEastAsia" w:hint="eastAsia"/>
          <w:sz w:val="22"/>
        </w:rPr>
        <w:t>自分のためだけでなく、</w:t>
      </w:r>
      <w:r w:rsidRPr="00272220">
        <w:rPr>
          <w:rFonts w:asciiTheme="minorEastAsia" w:hAnsiTheme="minorEastAsia" w:hint="eastAsia"/>
          <w:sz w:val="22"/>
        </w:rPr>
        <w:t>全体のためになること</w:t>
      </w:r>
      <w:r w:rsidR="00BB4839">
        <w:rPr>
          <w:rFonts w:asciiTheme="minorEastAsia" w:hAnsiTheme="minorEastAsia" w:hint="eastAsia"/>
          <w:sz w:val="22"/>
        </w:rPr>
        <w:t>を</w:t>
      </w:r>
      <w:r w:rsidRPr="00272220">
        <w:rPr>
          <w:rFonts w:asciiTheme="minorEastAsia" w:hAnsiTheme="minorEastAsia" w:hint="eastAsia"/>
          <w:sz w:val="22"/>
        </w:rPr>
        <w:t>考え</w:t>
      </w:r>
      <w:r w:rsidR="00E370B4" w:rsidRPr="00272220">
        <w:rPr>
          <w:rFonts w:asciiTheme="minorEastAsia" w:hAnsiTheme="minorEastAsia" w:hint="eastAsia"/>
          <w:sz w:val="22"/>
        </w:rPr>
        <w:t>ようとす</w:t>
      </w:r>
      <w:r w:rsidRPr="00272220">
        <w:rPr>
          <w:rFonts w:asciiTheme="minorEastAsia" w:hAnsiTheme="minorEastAsia" w:hint="eastAsia"/>
          <w:sz w:val="22"/>
        </w:rPr>
        <w:t>る態度</w:t>
      </w:r>
      <w:r w:rsidR="00BB4839">
        <w:rPr>
          <w:rFonts w:asciiTheme="minorEastAsia" w:hAnsiTheme="minorEastAsia" w:hint="eastAsia"/>
          <w:sz w:val="22"/>
        </w:rPr>
        <w:t>の育成が重要です。さらに、</w:t>
      </w:r>
      <w:r w:rsidR="002D1997" w:rsidRPr="00272220">
        <w:rPr>
          <w:rFonts w:asciiTheme="minorEastAsia" w:hAnsiTheme="minorEastAsia" w:hint="eastAsia"/>
          <w:sz w:val="22"/>
        </w:rPr>
        <w:t>「</w:t>
      </w:r>
      <w:r w:rsidRPr="00272220">
        <w:rPr>
          <w:rFonts w:asciiTheme="minorEastAsia" w:hAnsiTheme="minorEastAsia" w:hint="eastAsia"/>
          <w:sz w:val="22"/>
        </w:rPr>
        <w:t>自分たちの力で作り上げた</w:t>
      </w:r>
      <w:r w:rsidR="002D1997" w:rsidRPr="00272220">
        <w:rPr>
          <w:rFonts w:asciiTheme="minorEastAsia" w:hAnsiTheme="minorEastAsia" w:hint="eastAsia"/>
          <w:sz w:val="22"/>
        </w:rPr>
        <w:t>」「</w:t>
      </w:r>
      <w:r w:rsidRPr="00272220">
        <w:rPr>
          <w:rFonts w:asciiTheme="minorEastAsia" w:hAnsiTheme="minorEastAsia" w:hint="eastAsia"/>
          <w:sz w:val="22"/>
        </w:rPr>
        <w:t>やり遂げた</w:t>
      </w:r>
      <w:r w:rsidR="002D1997" w:rsidRPr="00272220">
        <w:rPr>
          <w:rFonts w:asciiTheme="minorEastAsia" w:hAnsiTheme="minorEastAsia" w:hint="eastAsia"/>
          <w:sz w:val="22"/>
        </w:rPr>
        <w:t>」</w:t>
      </w:r>
      <w:r w:rsidRPr="00272220">
        <w:rPr>
          <w:rFonts w:asciiTheme="minorEastAsia" w:hAnsiTheme="minorEastAsia" w:hint="eastAsia"/>
          <w:sz w:val="22"/>
        </w:rPr>
        <w:t>という達成感</w:t>
      </w:r>
      <w:r w:rsidR="00473A54" w:rsidRPr="00272220">
        <w:rPr>
          <w:rFonts w:asciiTheme="minorEastAsia" w:hAnsiTheme="minorEastAsia" w:hint="eastAsia"/>
          <w:sz w:val="22"/>
        </w:rPr>
        <w:t>や自己有用感</w:t>
      </w:r>
      <w:r w:rsidRPr="00272220">
        <w:rPr>
          <w:rFonts w:asciiTheme="minorEastAsia" w:hAnsiTheme="minorEastAsia" w:hint="eastAsia"/>
          <w:sz w:val="22"/>
        </w:rPr>
        <w:t>を</w:t>
      </w:r>
      <w:r w:rsidR="00F733DA" w:rsidRPr="00272220">
        <w:rPr>
          <w:rFonts w:asciiTheme="minorEastAsia" w:hAnsiTheme="minorEastAsia" w:hint="eastAsia"/>
          <w:sz w:val="22"/>
        </w:rPr>
        <w:t>持たせる</w:t>
      </w:r>
      <w:r w:rsidRPr="00272220">
        <w:rPr>
          <w:rFonts w:asciiTheme="minorEastAsia" w:hAnsiTheme="minorEastAsia" w:hint="eastAsia"/>
          <w:sz w:val="22"/>
        </w:rPr>
        <w:t>こと</w:t>
      </w:r>
      <w:r w:rsidR="00BB4839">
        <w:rPr>
          <w:rFonts w:asciiTheme="minorEastAsia" w:hAnsiTheme="minorEastAsia" w:hint="eastAsia"/>
          <w:sz w:val="22"/>
        </w:rPr>
        <w:t>も</w:t>
      </w:r>
      <w:r w:rsidR="00F733DA" w:rsidRPr="00272220">
        <w:rPr>
          <w:rFonts w:asciiTheme="minorEastAsia" w:hAnsiTheme="minorEastAsia" w:hint="eastAsia"/>
          <w:sz w:val="22"/>
        </w:rPr>
        <w:t>いじめの未然防止には</w:t>
      </w:r>
      <w:r w:rsidR="00BB4839">
        <w:rPr>
          <w:rFonts w:asciiTheme="minorEastAsia" w:hAnsiTheme="minorEastAsia" w:hint="eastAsia"/>
          <w:sz w:val="22"/>
        </w:rPr>
        <w:t>大切</w:t>
      </w:r>
      <w:r w:rsidR="00D81D26" w:rsidRPr="00272220">
        <w:rPr>
          <w:rFonts w:asciiTheme="minorEastAsia" w:hAnsiTheme="minorEastAsia" w:hint="eastAsia"/>
          <w:sz w:val="22"/>
        </w:rPr>
        <w:t>です</w:t>
      </w:r>
      <w:r w:rsidRPr="00272220">
        <w:rPr>
          <w:rFonts w:asciiTheme="minorEastAsia" w:hAnsiTheme="minorEastAsia" w:hint="eastAsia"/>
          <w:sz w:val="22"/>
        </w:rPr>
        <w:t>。</w:t>
      </w:r>
    </w:p>
    <w:p w14:paraId="462C64B7" w14:textId="77777777" w:rsidR="00537B44" w:rsidRPr="00780BE4" w:rsidRDefault="00A441F9" w:rsidP="00987BE3">
      <w:pPr>
        <w:ind w:firstLineChars="100" w:firstLine="212"/>
        <w:rPr>
          <w:rFonts w:asciiTheme="minorEastAsia" w:hAnsiTheme="minorEastAsia"/>
          <w:sz w:val="22"/>
        </w:rPr>
      </w:pPr>
      <w:r w:rsidRPr="00780BE4">
        <w:rPr>
          <w:rFonts w:asciiTheme="minorEastAsia" w:hAnsiTheme="minorEastAsia" w:hint="eastAsia"/>
          <w:sz w:val="22"/>
        </w:rPr>
        <w:t>また、すべての生徒に対し、</w:t>
      </w:r>
      <w:r w:rsidR="00537B44" w:rsidRPr="00780BE4">
        <w:rPr>
          <w:rFonts w:asciiTheme="minorEastAsia" w:hAnsiTheme="minorEastAsia" w:hint="eastAsia"/>
          <w:sz w:val="22"/>
        </w:rPr>
        <w:t>いじめが生じないよう適切な支援を行うとともに、保護者との連携、周囲の生徒に対する必要な指導を組織的に行</w:t>
      </w:r>
      <w:r w:rsidRPr="00780BE4">
        <w:rPr>
          <w:rFonts w:asciiTheme="minorEastAsia" w:hAnsiTheme="minorEastAsia" w:hint="eastAsia"/>
          <w:sz w:val="22"/>
        </w:rPr>
        <w:t>います。</w:t>
      </w:r>
    </w:p>
    <w:p w14:paraId="30209A19" w14:textId="77777777" w:rsidR="00DE6993" w:rsidRPr="00272220" w:rsidRDefault="00DE6993" w:rsidP="00987BE3">
      <w:pPr>
        <w:ind w:firstLineChars="100" w:firstLine="212"/>
        <w:rPr>
          <w:rFonts w:asciiTheme="minorEastAsia" w:hAnsiTheme="minorEastAsia"/>
          <w:sz w:val="22"/>
        </w:rPr>
      </w:pPr>
      <w:r w:rsidRPr="00272220">
        <w:rPr>
          <w:rFonts w:asciiTheme="minorEastAsia" w:hAnsiTheme="minorEastAsia" w:hint="eastAsia"/>
          <w:sz w:val="22"/>
        </w:rPr>
        <w:t>そのための具体的な取り組みとして、次のことを</w:t>
      </w:r>
      <w:r w:rsidR="00537B44">
        <w:rPr>
          <w:rFonts w:asciiTheme="minorEastAsia" w:hAnsiTheme="minorEastAsia" w:hint="eastAsia"/>
          <w:sz w:val="22"/>
        </w:rPr>
        <w:t>行います。</w:t>
      </w:r>
    </w:p>
    <w:p w14:paraId="6DC46DD9" w14:textId="77777777" w:rsidR="00DE6993" w:rsidRPr="00377820" w:rsidRDefault="001812CA" w:rsidP="00987BE3">
      <w:pPr>
        <w:ind w:firstLineChars="100" w:firstLine="212"/>
        <w:rPr>
          <w:rFonts w:asciiTheme="minorEastAsia" w:hAnsiTheme="minorEastAsia"/>
          <w:sz w:val="22"/>
        </w:rPr>
      </w:pPr>
      <w:r w:rsidRPr="00377820">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0C6AEA27" wp14:editId="7CA5A0BF">
                <wp:simplePos x="0" y="0"/>
                <wp:positionH relativeFrom="column">
                  <wp:posOffset>148649</wp:posOffset>
                </wp:positionH>
                <wp:positionV relativeFrom="paragraph">
                  <wp:posOffset>108216</wp:posOffset>
                </wp:positionV>
                <wp:extent cx="5495231" cy="1099023"/>
                <wp:effectExtent l="0" t="0" r="10795" b="25400"/>
                <wp:wrapNone/>
                <wp:docPr id="1" name="正方形/長方形 1"/>
                <wp:cNvGraphicFramePr/>
                <a:graphic xmlns:a="http://schemas.openxmlformats.org/drawingml/2006/main">
                  <a:graphicData uri="http://schemas.microsoft.com/office/word/2010/wordprocessingShape">
                    <wps:wsp>
                      <wps:cNvSpPr/>
                      <wps:spPr>
                        <a:xfrm>
                          <a:off x="0" y="0"/>
                          <a:ext cx="5495231" cy="1099023"/>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56585" id="正方形/長方形 1" o:spid="_x0000_s1026" style="position:absolute;left:0;text-align:left;margin-left:11.7pt;margin-top:8.5pt;width:432.7pt;height:8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" filled="f" strokecolor="black [3200]" strokeweight=".5pt"/>
            </w:pict>
          </mc:Fallback>
        </mc:AlternateContent>
      </w:r>
    </w:p>
    <w:p w14:paraId="23B70396" w14:textId="77777777" w:rsidR="00DE6993" w:rsidRPr="00BB4839" w:rsidRDefault="00D81D26" w:rsidP="00BB4839">
      <w:pPr>
        <w:pStyle w:val="a9"/>
        <w:numPr>
          <w:ilvl w:val="0"/>
          <w:numId w:val="1"/>
        </w:numPr>
        <w:ind w:leftChars="0"/>
        <w:rPr>
          <w:rFonts w:asciiTheme="minorEastAsia" w:hAnsiTheme="minorEastAsia"/>
          <w:sz w:val="22"/>
        </w:rPr>
      </w:pPr>
      <w:r w:rsidRPr="00BB4839">
        <w:rPr>
          <w:rFonts w:asciiTheme="minorEastAsia" w:hAnsiTheme="minorEastAsia" w:hint="eastAsia"/>
          <w:sz w:val="22"/>
        </w:rPr>
        <w:t>仲間と協力し思いやりの心をもって行動する</w:t>
      </w:r>
      <w:r w:rsidRPr="00BB4839">
        <w:rPr>
          <w:rFonts w:asciiTheme="minorEastAsia" w:hAnsiTheme="minorEastAsia" w:hint="eastAsia"/>
          <w:w w:val="80"/>
          <w:sz w:val="22"/>
        </w:rPr>
        <w:t>（</w:t>
      </w:r>
      <w:r w:rsidR="00BB4839" w:rsidRPr="00BB4839">
        <w:rPr>
          <w:rFonts w:asciiTheme="minorEastAsia" w:hAnsiTheme="minorEastAsia" w:hint="eastAsia"/>
          <w:w w:val="80"/>
          <w:sz w:val="22"/>
        </w:rPr>
        <w:t>学校教育目標―</w:t>
      </w:r>
      <w:r w:rsidRPr="00BB4839">
        <w:rPr>
          <w:rFonts w:asciiTheme="minorEastAsia" w:hAnsiTheme="minorEastAsia" w:hint="eastAsia"/>
          <w:w w:val="80"/>
          <w:sz w:val="22"/>
        </w:rPr>
        <w:t>目指す具体的生徒像</w:t>
      </w:r>
      <w:r w:rsidR="00137233">
        <w:rPr>
          <w:rFonts w:asciiTheme="minorEastAsia" w:hAnsiTheme="minorEastAsia" w:hint="eastAsia"/>
          <w:w w:val="80"/>
          <w:sz w:val="22"/>
        </w:rPr>
        <w:t>(2)</w:t>
      </w:r>
      <w:r w:rsidRPr="00BB4839">
        <w:rPr>
          <w:rFonts w:asciiTheme="minorEastAsia" w:hAnsiTheme="minorEastAsia" w:hint="eastAsia"/>
          <w:w w:val="80"/>
          <w:sz w:val="22"/>
        </w:rPr>
        <w:t>）</w:t>
      </w:r>
    </w:p>
    <w:p w14:paraId="3F115EBE" w14:textId="77777777" w:rsidR="00BB4839" w:rsidRPr="00BB4839" w:rsidRDefault="00D81D26" w:rsidP="00BB4839">
      <w:pPr>
        <w:pStyle w:val="a9"/>
        <w:numPr>
          <w:ilvl w:val="0"/>
          <w:numId w:val="1"/>
        </w:numPr>
        <w:ind w:leftChars="0"/>
        <w:rPr>
          <w:rFonts w:asciiTheme="minorEastAsia" w:hAnsiTheme="minorEastAsia"/>
          <w:sz w:val="22"/>
        </w:rPr>
      </w:pPr>
      <w:r w:rsidRPr="00BB4839">
        <w:rPr>
          <w:rFonts w:asciiTheme="minorEastAsia" w:hAnsiTheme="minorEastAsia" w:hint="eastAsia"/>
          <w:sz w:val="22"/>
        </w:rPr>
        <w:t>生徒会活動や学校行事に積極的に参加する</w:t>
      </w:r>
      <w:r w:rsidR="00BB4839" w:rsidRPr="00BB4839">
        <w:rPr>
          <w:rFonts w:asciiTheme="minorEastAsia" w:hAnsiTheme="minorEastAsia" w:hint="eastAsia"/>
          <w:sz w:val="28"/>
          <w:szCs w:val="28"/>
        </w:rPr>
        <w:t xml:space="preserve">　</w:t>
      </w:r>
      <w:r w:rsidR="00BB4839" w:rsidRPr="00BB4839">
        <w:rPr>
          <w:rFonts w:asciiTheme="minorEastAsia" w:hAnsiTheme="minorEastAsia" w:hint="eastAsia"/>
          <w:w w:val="80"/>
          <w:sz w:val="22"/>
        </w:rPr>
        <w:t>（学校教育目標―目指す具体的生徒像</w:t>
      </w:r>
      <w:r w:rsidR="00137233">
        <w:rPr>
          <w:rFonts w:asciiTheme="minorEastAsia" w:hAnsiTheme="minorEastAsia" w:hint="eastAsia"/>
          <w:w w:val="80"/>
          <w:sz w:val="22"/>
        </w:rPr>
        <w:t>(4)</w:t>
      </w:r>
      <w:r w:rsidR="00BB4839" w:rsidRPr="00BB4839">
        <w:rPr>
          <w:rFonts w:asciiTheme="minorEastAsia" w:hAnsiTheme="minorEastAsia" w:hint="eastAsia"/>
          <w:w w:val="80"/>
          <w:sz w:val="22"/>
        </w:rPr>
        <w:t>）</w:t>
      </w:r>
    </w:p>
    <w:p w14:paraId="186C8348" w14:textId="77777777" w:rsidR="00DE6993" w:rsidRPr="00BB4839" w:rsidRDefault="00DE6993" w:rsidP="00BB4839">
      <w:pPr>
        <w:pStyle w:val="a9"/>
        <w:numPr>
          <w:ilvl w:val="0"/>
          <w:numId w:val="1"/>
        </w:numPr>
        <w:ind w:leftChars="0"/>
        <w:rPr>
          <w:rFonts w:asciiTheme="minorEastAsia" w:hAnsiTheme="minorEastAsia"/>
          <w:sz w:val="22"/>
        </w:rPr>
      </w:pPr>
      <w:r w:rsidRPr="00BB4839">
        <w:rPr>
          <w:rFonts w:asciiTheme="minorEastAsia" w:hAnsiTheme="minorEastAsia" w:hint="eastAsia"/>
          <w:sz w:val="22"/>
        </w:rPr>
        <w:t>地域</w:t>
      </w:r>
      <w:r w:rsidR="00D81D26" w:rsidRPr="00BB4839">
        <w:rPr>
          <w:rFonts w:asciiTheme="minorEastAsia" w:hAnsiTheme="minorEastAsia" w:hint="eastAsia"/>
          <w:sz w:val="22"/>
        </w:rPr>
        <w:t>行事やボランティアに進んで参加する</w:t>
      </w:r>
      <w:r w:rsidR="00BB4839" w:rsidRPr="00BB4839">
        <w:rPr>
          <w:rFonts w:asciiTheme="minorEastAsia" w:hAnsiTheme="minorEastAsia" w:hint="eastAsia"/>
          <w:sz w:val="28"/>
          <w:szCs w:val="28"/>
        </w:rPr>
        <w:t xml:space="preserve">　</w:t>
      </w:r>
      <w:r w:rsidR="00BB4839" w:rsidRPr="00BB4839">
        <w:rPr>
          <w:rFonts w:asciiTheme="minorEastAsia" w:hAnsiTheme="minorEastAsia" w:hint="eastAsia"/>
          <w:w w:val="80"/>
          <w:sz w:val="22"/>
        </w:rPr>
        <w:t>（学校教育目標―目指す具体的生徒像</w:t>
      </w:r>
      <w:r w:rsidR="00137233">
        <w:rPr>
          <w:rFonts w:asciiTheme="minorEastAsia" w:hAnsiTheme="minorEastAsia" w:hint="eastAsia"/>
          <w:w w:val="80"/>
          <w:sz w:val="22"/>
        </w:rPr>
        <w:t>(4)</w:t>
      </w:r>
      <w:r w:rsidR="00BB4839" w:rsidRPr="00BB4839">
        <w:rPr>
          <w:rFonts w:asciiTheme="minorEastAsia" w:hAnsiTheme="minorEastAsia" w:hint="eastAsia"/>
          <w:w w:val="80"/>
          <w:sz w:val="22"/>
        </w:rPr>
        <w:t>）</w:t>
      </w:r>
    </w:p>
    <w:p w14:paraId="15F515FC" w14:textId="77777777" w:rsidR="00A95098" w:rsidRPr="00BB4839" w:rsidRDefault="00137233" w:rsidP="005F507D">
      <w:pPr>
        <w:pStyle w:val="a9"/>
        <w:numPr>
          <w:ilvl w:val="0"/>
          <w:numId w:val="1"/>
        </w:numPr>
        <w:ind w:leftChars="0"/>
        <w:rPr>
          <w:rFonts w:asciiTheme="minorEastAsia" w:hAnsiTheme="minorEastAsia"/>
          <w:sz w:val="22"/>
        </w:rPr>
      </w:pPr>
      <w:r>
        <w:rPr>
          <w:rFonts w:asciiTheme="minorEastAsia" w:hAnsiTheme="minorEastAsia" w:hint="eastAsia"/>
          <w:sz w:val="22"/>
        </w:rPr>
        <w:t>「</w:t>
      </w:r>
      <w:r w:rsidR="00A95098" w:rsidRPr="00BB4839">
        <w:rPr>
          <w:rFonts w:asciiTheme="minorEastAsia" w:hAnsiTheme="minorEastAsia" w:hint="eastAsia"/>
          <w:sz w:val="22"/>
        </w:rPr>
        <w:t>特別の教科道徳</w:t>
      </w:r>
      <w:r>
        <w:rPr>
          <w:rFonts w:asciiTheme="minorEastAsia" w:hAnsiTheme="minorEastAsia" w:hint="eastAsia"/>
          <w:sz w:val="22"/>
        </w:rPr>
        <w:t>」</w:t>
      </w:r>
      <w:r w:rsidR="00A95098" w:rsidRPr="00BB4839">
        <w:rPr>
          <w:rFonts w:asciiTheme="minorEastAsia" w:hAnsiTheme="minorEastAsia" w:hint="eastAsia"/>
          <w:sz w:val="22"/>
        </w:rPr>
        <w:t>を中心にした道徳教育の推進</w:t>
      </w:r>
    </w:p>
    <w:p w14:paraId="76591A31" w14:textId="77777777" w:rsidR="00987BE3" w:rsidRPr="00BB4839" w:rsidRDefault="002B6DEF" w:rsidP="002B6DEF">
      <w:pPr>
        <w:pStyle w:val="a9"/>
        <w:numPr>
          <w:ilvl w:val="0"/>
          <w:numId w:val="1"/>
        </w:numPr>
        <w:ind w:leftChars="0"/>
        <w:rPr>
          <w:rFonts w:asciiTheme="minorEastAsia" w:hAnsiTheme="minorEastAsia"/>
          <w:sz w:val="22"/>
        </w:rPr>
      </w:pPr>
      <w:r w:rsidRPr="00BB4839">
        <w:rPr>
          <w:rFonts w:asciiTheme="minorEastAsia" w:hAnsiTheme="minorEastAsia" w:hint="eastAsia"/>
          <w:sz w:val="22"/>
        </w:rPr>
        <w:t>情報通信機器</w:t>
      </w:r>
      <w:r w:rsidR="005D375C" w:rsidRPr="005D375C">
        <w:rPr>
          <w:rFonts w:asciiTheme="minorEastAsia" w:hAnsiTheme="minorEastAsia" w:hint="eastAsia"/>
          <w:w w:val="66"/>
          <w:sz w:val="22"/>
        </w:rPr>
        <w:t>（スマートフォン）</w:t>
      </w:r>
      <w:r w:rsidRPr="00BB4839">
        <w:rPr>
          <w:rFonts w:asciiTheme="minorEastAsia" w:hAnsiTheme="minorEastAsia" w:hint="eastAsia"/>
          <w:sz w:val="22"/>
        </w:rPr>
        <w:t>等を介した</w:t>
      </w:r>
      <w:r w:rsidR="00987BE3" w:rsidRPr="00BB4839">
        <w:rPr>
          <w:rFonts w:asciiTheme="minorEastAsia" w:hAnsiTheme="minorEastAsia" w:hint="eastAsia"/>
          <w:sz w:val="22"/>
        </w:rPr>
        <w:t>いじめ</w:t>
      </w:r>
      <w:r w:rsidR="005D375C">
        <w:rPr>
          <w:rFonts w:asciiTheme="minorEastAsia" w:hAnsiTheme="minorEastAsia" w:hint="eastAsia"/>
          <w:sz w:val="22"/>
        </w:rPr>
        <w:t>未然防止</w:t>
      </w:r>
      <w:r w:rsidR="00987BE3" w:rsidRPr="00BB4839">
        <w:rPr>
          <w:rFonts w:asciiTheme="minorEastAsia" w:hAnsiTheme="minorEastAsia" w:hint="eastAsia"/>
          <w:sz w:val="22"/>
        </w:rPr>
        <w:t>の</w:t>
      </w:r>
      <w:r w:rsidR="005D375C">
        <w:rPr>
          <w:rFonts w:asciiTheme="minorEastAsia" w:hAnsiTheme="minorEastAsia" w:hint="eastAsia"/>
          <w:sz w:val="22"/>
        </w:rPr>
        <w:t xml:space="preserve">指導 </w:t>
      </w:r>
      <w:r w:rsidR="00987BE3" w:rsidRPr="00BB4839">
        <w:rPr>
          <w:rFonts w:asciiTheme="minorEastAsia" w:hAnsiTheme="minorEastAsia" w:hint="eastAsia"/>
          <w:sz w:val="22"/>
        </w:rPr>
        <w:t>(情報モラルの指導)</w:t>
      </w:r>
    </w:p>
    <w:p w14:paraId="534ECC1A" w14:textId="77777777" w:rsidR="00473A54" w:rsidRPr="005D375C" w:rsidRDefault="00473A54" w:rsidP="00AC48DF">
      <w:pPr>
        <w:spacing w:afterLines="50" w:after="146"/>
        <w:rPr>
          <w:rFonts w:asciiTheme="minorEastAsia" w:hAnsiTheme="minorEastAsia"/>
          <w:sz w:val="22"/>
        </w:rPr>
      </w:pPr>
    </w:p>
    <w:p w14:paraId="10F8D67E" w14:textId="77777777" w:rsidR="00537B44" w:rsidRDefault="00537B44" w:rsidP="00272220">
      <w:pPr>
        <w:spacing w:afterLines="50" w:after="146"/>
        <w:ind w:firstLineChars="100" w:firstLine="212"/>
        <w:rPr>
          <w:rFonts w:asciiTheme="minorEastAsia" w:hAnsiTheme="minorEastAsia"/>
          <w:sz w:val="22"/>
        </w:rPr>
      </w:pPr>
    </w:p>
    <w:p w14:paraId="35495978" w14:textId="77777777" w:rsidR="00537B44" w:rsidRDefault="00537B44" w:rsidP="00272220">
      <w:pPr>
        <w:spacing w:afterLines="50" w:after="146"/>
        <w:ind w:firstLineChars="100" w:firstLine="212"/>
        <w:rPr>
          <w:rFonts w:asciiTheme="minorEastAsia" w:hAnsiTheme="minorEastAsia"/>
          <w:sz w:val="22"/>
        </w:rPr>
      </w:pPr>
    </w:p>
    <w:p w14:paraId="59FA2530" w14:textId="77777777" w:rsidR="00C8462D" w:rsidRDefault="00C8462D" w:rsidP="00272220">
      <w:pPr>
        <w:spacing w:afterLines="50" w:after="146"/>
        <w:ind w:firstLineChars="100" w:firstLine="212"/>
        <w:rPr>
          <w:rFonts w:asciiTheme="minorEastAsia" w:hAnsiTheme="minorEastAsia"/>
          <w:sz w:val="22"/>
        </w:rPr>
      </w:pPr>
    </w:p>
    <w:p w14:paraId="6C717F0C" w14:textId="77777777" w:rsidR="001C06A1" w:rsidRPr="005F507D" w:rsidRDefault="0003735E" w:rsidP="00272220">
      <w:pPr>
        <w:spacing w:afterLines="50" w:after="146"/>
        <w:ind w:firstLineChars="100" w:firstLine="212"/>
        <w:rPr>
          <w:rFonts w:asciiTheme="minorEastAsia" w:hAnsiTheme="minorEastAsia"/>
          <w:sz w:val="22"/>
        </w:rPr>
      </w:pPr>
      <w:r>
        <w:rPr>
          <w:rFonts w:asciiTheme="minorEastAsia" w:hAnsiTheme="minorEastAsia" w:hint="eastAsia"/>
          <w:sz w:val="22"/>
        </w:rPr>
        <w:lastRenderedPageBreak/>
        <w:t>イ</w:t>
      </w:r>
      <w:r w:rsidR="00537B44">
        <w:rPr>
          <w:rFonts w:asciiTheme="minorEastAsia" w:hAnsiTheme="minorEastAsia" w:hint="eastAsia"/>
          <w:sz w:val="22"/>
        </w:rPr>
        <w:t xml:space="preserve">　</w:t>
      </w:r>
      <w:r w:rsidR="001C06A1" w:rsidRPr="005F507D">
        <w:rPr>
          <w:rFonts w:asciiTheme="minorEastAsia" w:hAnsiTheme="minorEastAsia" w:hint="eastAsia"/>
          <w:sz w:val="22"/>
        </w:rPr>
        <w:t>いじめ</w:t>
      </w:r>
      <w:r w:rsidR="00272220">
        <w:rPr>
          <w:rFonts w:asciiTheme="minorEastAsia" w:hAnsiTheme="minorEastAsia" w:hint="eastAsia"/>
          <w:sz w:val="22"/>
        </w:rPr>
        <w:t>の未然</w:t>
      </w:r>
      <w:r w:rsidR="007E1153">
        <w:rPr>
          <w:rFonts w:asciiTheme="minorEastAsia" w:hAnsiTheme="minorEastAsia" w:hint="eastAsia"/>
          <w:sz w:val="22"/>
        </w:rPr>
        <w:t>防止に関する基本的な姿勢</w:t>
      </w:r>
    </w:p>
    <w:p w14:paraId="5923DCAE" w14:textId="77777777" w:rsidR="007E1153" w:rsidRDefault="007E1153" w:rsidP="00987BE3">
      <w:pPr>
        <w:ind w:firstLineChars="100" w:firstLine="212"/>
        <w:rPr>
          <w:rFonts w:asciiTheme="minorEastAsia" w:hAnsiTheme="minorEastAsia"/>
          <w:sz w:val="22"/>
        </w:rPr>
      </w:pPr>
      <w:r>
        <w:rPr>
          <w:rFonts w:asciiTheme="minorEastAsia" w:hAnsiTheme="minorEastAsia" w:hint="eastAsia"/>
          <w:sz w:val="22"/>
        </w:rPr>
        <w:t>いじめは、いじめを受けた生徒の</w:t>
      </w:r>
      <w:r w:rsidR="008B51C8">
        <w:rPr>
          <w:rFonts w:asciiTheme="minorEastAsia" w:hAnsiTheme="minorEastAsia" w:hint="eastAsia"/>
          <w:sz w:val="22"/>
        </w:rPr>
        <w:t>「</w:t>
      </w:r>
      <w:r>
        <w:rPr>
          <w:rFonts w:asciiTheme="minorEastAsia" w:hAnsiTheme="minorEastAsia" w:hint="eastAsia"/>
          <w:sz w:val="22"/>
        </w:rPr>
        <w:t>教育を受ける権利</w:t>
      </w:r>
      <w:r w:rsidR="008B51C8">
        <w:rPr>
          <w:rFonts w:asciiTheme="minorEastAsia" w:hAnsiTheme="minorEastAsia" w:hint="eastAsia"/>
          <w:sz w:val="22"/>
        </w:rPr>
        <w:t>」</w:t>
      </w:r>
      <w:r>
        <w:rPr>
          <w:rFonts w:asciiTheme="minorEastAsia" w:hAnsiTheme="minorEastAsia" w:hint="eastAsia"/>
          <w:sz w:val="22"/>
        </w:rPr>
        <w:t>を著しく侵害し、心身の健全な成長及び人格の形成に重大な影響を及ぼします。さらに、</w:t>
      </w:r>
      <w:r w:rsidRPr="008B51C8">
        <w:rPr>
          <w:rFonts w:ascii="HGｺﾞｼｯｸE" w:eastAsia="HGｺﾞｼｯｸE" w:hAnsi="HGｺﾞｼｯｸE" w:hint="eastAsia"/>
          <w:sz w:val="22"/>
          <w:u w:val="wave"/>
        </w:rPr>
        <w:t>生命や身体に重大な危険を生じさせる</w:t>
      </w:r>
      <w:r w:rsidR="008B51C8">
        <w:rPr>
          <w:rFonts w:ascii="HGｺﾞｼｯｸE" w:eastAsia="HGｺﾞｼｯｸE" w:hAnsi="HGｺﾞｼｯｸE" w:hint="eastAsia"/>
          <w:sz w:val="22"/>
          <w:u w:val="wave"/>
        </w:rPr>
        <w:t>おそれが</w:t>
      </w:r>
      <w:r w:rsidRPr="008B51C8">
        <w:rPr>
          <w:rFonts w:ascii="HGｺﾞｼｯｸE" w:eastAsia="HGｺﾞｼｯｸE" w:hAnsi="HGｺﾞｼｯｸE" w:hint="eastAsia"/>
          <w:sz w:val="22"/>
          <w:u w:val="wave"/>
        </w:rPr>
        <w:t>ある</w:t>
      </w:r>
      <w:r>
        <w:rPr>
          <w:rFonts w:asciiTheme="minorEastAsia" w:hAnsiTheme="minorEastAsia" w:hint="eastAsia"/>
          <w:sz w:val="22"/>
        </w:rPr>
        <w:t>ものです。</w:t>
      </w:r>
    </w:p>
    <w:p w14:paraId="4FD5D9A6" w14:textId="77777777" w:rsidR="007E1153" w:rsidRDefault="007E1153" w:rsidP="00987BE3">
      <w:pPr>
        <w:ind w:firstLineChars="100" w:firstLine="212"/>
        <w:rPr>
          <w:rFonts w:asciiTheme="minorEastAsia" w:hAnsiTheme="minorEastAsia"/>
          <w:sz w:val="22"/>
        </w:rPr>
      </w:pPr>
      <w:r>
        <w:rPr>
          <w:rFonts w:asciiTheme="minorEastAsia" w:hAnsiTheme="minorEastAsia" w:hint="eastAsia"/>
          <w:sz w:val="22"/>
        </w:rPr>
        <w:t>このことから、本校ではすべての生徒がいじめを行わず、他の生徒に対して行われるいじめを見て見ぬふりをすることがないよう、いじめが心身に及ぼす影響やいじめに関する問題点への理解を深められるよう指導と対策を行います。</w:t>
      </w:r>
    </w:p>
    <w:p w14:paraId="5A0B985C" w14:textId="77777777" w:rsidR="00AE29D9" w:rsidRDefault="0070021B" w:rsidP="00987BE3">
      <w:pPr>
        <w:ind w:firstLineChars="100" w:firstLine="212"/>
        <w:rPr>
          <w:rFonts w:asciiTheme="minorEastAsia" w:hAnsiTheme="minorEastAsia"/>
          <w:sz w:val="22"/>
        </w:rPr>
      </w:pPr>
      <w:r>
        <w:rPr>
          <w:rFonts w:asciiTheme="minorEastAsia" w:hAnsiTheme="minorEastAsia" w:hint="eastAsia"/>
          <w:sz w:val="22"/>
        </w:rPr>
        <w:t>なお</w:t>
      </w:r>
      <w:r w:rsidR="00AE29D9">
        <w:rPr>
          <w:rFonts w:asciiTheme="minorEastAsia" w:hAnsiTheme="minorEastAsia" w:hint="eastAsia"/>
          <w:sz w:val="22"/>
        </w:rPr>
        <w:t>、いじめを生まない</w:t>
      </w:r>
      <w:r w:rsidR="005C3CA6">
        <w:rPr>
          <w:rFonts w:asciiTheme="minorEastAsia" w:hAnsiTheme="minorEastAsia" w:hint="eastAsia"/>
          <w:sz w:val="22"/>
        </w:rPr>
        <w:t>学校風土づくりを生徒たちの手で主体的に進められるよう、生徒会による「いじめ防止キャンペーン」など、生徒による自主的な活動を支援します。</w:t>
      </w:r>
    </w:p>
    <w:p w14:paraId="09E0E036" w14:textId="77777777" w:rsidR="005E75DD" w:rsidRDefault="007E1153" w:rsidP="00987BE3">
      <w:pPr>
        <w:ind w:firstLineChars="100" w:firstLine="212"/>
        <w:rPr>
          <w:rFonts w:asciiTheme="minorEastAsia" w:hAnsiTheme="minorEastAsia"/>
          <w:sz w:val="22"/>
        </w:rPr>
      </w:pPr>
      <w:r>
        <w:rPr>
          <w:rFonts w:asciiTheme="minorEastAsia" w:hAnsiTheme="minorEastAsia" w:hint="eastAsia"/>
          <w:sz w:val="22"/>
        </w:rPr>
        <w:t>また、本校の特長でもある家庭や地域、関係機関との深い絆と連携を大切にし、</w:t>
      </w:r>
      <w:r w:rsidR="005E75DD">
        <w:rPr>
          <w:rFonts w:asciiTheme="minorEastAsia" w:hAnsiTheme="minorEastAsia" w:hint="eastAsia"/>
          <w:sz w:val="22"/>
        </w:rPr>
        <w:t>多くの生徒が様々な人々と関わるなかで、いじめを生まない</w:t>
      </w:r>
      <w:r w:rsidR="008B51C8">
        <w:rPr>
          <w:rFonts w:asciiTheme="minorEastAsia" w:hAnsiTheme="minorEastAsia" w:hint="eastAsia"/>
          <w:sz w:val="22"/>
        </w:rPr>
        <w:t>心の醸成を図ります。</w:t>
      </w:r>
    </w:p>
    <w:p w14:paraId="1306227B" w14:textId="77777777" w:rsidR="008E27C2" w:rsidRPr="00CB32BB" w:rsidRDefault="008E27C2" w:rsidP="00987BE3">
      <w:pPr>
        <w:ind w:firstLineChars="100" w:firstLine="212"/>
        <w:rPr>
          <w:rFonts w:asciiTheme="minorEastAsia" w:hAnsiTheme="minorEastAsia"/>
          <w:sz w:val="22"/>
        </w:rPr>
      </w:pPr>
      <w:r w:rsidRPr="00CB32BB">
        <w:rPr>
          <w:rFonts w:asciiTheme="minorEastAsia" w:hAnsiTheme="minorEastAsia" w:hint="eastAsia"/>
          <w:sz w:val="22"/>
        </w:rPr>
        <w:t>そのための具体的な取り組みとして、次のことを推進</w:t>
      </w:r>
      <w:r w:rsidR="005E75DD">
        <w:rPr>
          <w:rFonts w:asciiTheme="minorEastAsia" w:hAnsiTheme="minorEastAsia" w:hint="eastAsia"/>
          <w:sz w:val="22"/>
        </w:rPr>
        <w:t>します</w:t>
      </w:r>
      <w:r w:rsidRPr="00CB32BB">
        <w:rPr>
          <w:rFonts w:asciiTheme="minorEastAsia" w:hAnsiTheme="minorEastAsia" w:hint="eastAsia"/>
          <w:sz w:val="22"/>
        </w:rPr>
        <w:t>。</w:t>
      </w:r>
    </w:p>
    <w:p w14:paraId="6D657843" w14:textId="77777777" w:rsidR="00DE6993" w:rsidRPr="00377820" w:rsidRDefault="007A7ED5" w:rsidP="001C06A1">
      <w:pPr>
        <w:rPr>
          <w:rFonts w:asciiTheme="minorEastAsia" w:hAnsiTheme="minorEastAsia"/>
          <w:sz w:val="22"/>
        </w:rPr>
      </w:pPr>
      <w:r w:rsidRPr="00377820">
        <w:rPr>
          <w:rFonts w:asciiTheme="minorEastAsia" w:hAnsiTheme="minorEastAsia" w:hint="eastAsia"/>
          <w:noProof/>
          <w:sz w:val="22"/>
        </w:rPr>
        <mc:AlternateContent>
          <mc:Choice Requires="wps">
            <w:drawing>
              <wp:anchor distT="0" distB="0" distL="114300" distR="114300" simplePos="0" relativeHeight="251665408" behindDoc="0" locked="0" layoutInCell="1" allowOverlap="1" wp14:anchorId="7914C3A2" wp14:editId="2CA20E9F">
                <wp:simplePos x="0" y="0"/>
                <wp:positionH relativeFrom="column">
                  <wp:posOffset>212444</wp:posOffset>
                </wp:positionH>
                <wp:positionV relativeFrom="paragraph">
                  <wp:posOffset>138194</wp:posOffset>
                </wp:positionV>
                <wp:extent cx="5048250" cy="1437876"/>
                <wp:effectExtent l="0" t="0" r="19050" b="10160"/>
                <wp:wrapNone/>
                <wp:docPr id="4" name="正方形/長方形 4"/>
                <wp:cNvGraphicFramePr/>
                <a:graphic xmlns:a="http://schemas.openxmlformats.org/drawingml/2006/main">
                  <a:graphicData uri="http://schemas.microsoft.com/office/word/2010/wordprocessingShape">
                    <wps:wsp>
                      <wps:cNvSpPr/>
                      <wps:spPr>
                        <a:xfrm>
                          <a:off x="0" y="0"/>
                          <a:ext cx="5048250" cy="1437876"/>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EC608" id="正方形/長方形 4" o:spid="_x0000_s1026" style="position:absolute;left:0;text-align:left;margin-left:16.75pt;margin-top:10.9pt;width:397.5pt;height:1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" filled="f" strokecolor="black [3200]" strokeweight=".5pt"/>
            </w:pict>
          </mc:Fallback>
        </mc:AlternateContent>
      </w:r>
    </w:p>
    <w:p w14:paraId="68C3894A" w14:textId="77777777" w:rsidR="005E75DD" w:rsidRPr="00377820" w:rsidRDefault="005E75DD" w:rsidP="002B6DEF">
      <w:pPr>
        <w:pStyle w:val="a9"/>
        <w:numPr>
          <w:ilvl w:val="0"/>
          <w:numId w:val="2"/>
        </w:numPr>
        <w:ind w:leftChars="0"/>
        <w:rPr>
          <w:rFonts w:asciiTheme="minorEastAsia" w:hAnsiTheme="minorEastAsia"/>
          <w:sz w:val="22"/>
        </w:rPr>
      </w:pPr>
      <w:r w:rsidRPr="00377820">
        <w:rPr>
          <w:rFonts w:asciiTheme="minorEastAsia" w:hAnsiTheme="minorEastAsia" w:hint="eastAsia"/>
          <w:sz w:val="22"/>
        </w:rPr>
        <w:t>学校や地域におけるあいさつの励行</w:t>
      </w:r>
    </w:p>
    <w:p w14:paraId="3076CBE7" w14:textId="77777777" w:rsidR="008E27C2" w:rsidRPr="00377820" w:rsidRDefault="005E75DD" w:rsidP="002B6DEF">
      <w:pPr>
        <w:pStyle w:val="a9"/>
        <w:numPr>
          <w:ilvl w:val="0"/>
          <w:numId w:val="2"/>
        </w:numPr>
        <w:ind w:leftChars="0"/>
        <w:rPr>
          <w:rFonts w:asciiTheme="minorEastAsia" w:hAnsiTheme="minorEastAsia"/>
          <w:sz w:val="22"/>
        </w:rPr>
      </w:pPr>
      <w:r w:rsidRPr="00377820">
        <w:rPr>
          <w:rFonts w:asciiTheme="minorEastAsia" w:hAnsiTheme="minorEastAsia" w:hint="eastAsia"/>
          <w:sz w:val="22"/>
        </w:rPr>
        <w:t>素直な心と感謝する気持ちの育成</w:t>
      </w:r>
    </w:p>
    <w:p w14:paraId="58792599" w14:textId="77777777" w:rsidR="008E27C2" w:rsidRPr="00377820" w:rsidRDefault="005F507D" w:rsidP="002B6DEF">
      <w:pPr>
        <w:pStyle w:val="a9"/>
        <w:numPr>
          <w:ilvl w:val="0"/>
          <w:numId w:val="2"/>
        </w:numPr>
        <w:ind w:leftChars="0"/>
        <w:rPr>
          <w:rFonts w:asciiTheme="minorEastAsia" w:hAnsiTheme="minorEastAsia"/>
          <w:sz w:val="22"/>
        </w:rPr>
      </w:pPr>
      <w:r w:rsidRPr="00377820">
        <w:rPr>
          <w:rFonts w:asciiTheme="minorEastAsia" w:hAnsiTheme="minorEastAsia" w:hint="eastAsia"/>
          <w:sz w:val="22"/>
        </w:rPr>
        <w:t>学校規則の順守と規範意識の醸成</w:t>
      </w:r>
    </w:p>
    <w:p w14:paraId="3AA43FC4" w14:textId="77777777" w:rsidR="00AE29D9" w:rsidRPr="00377820" w:rsidRDefault="00AE29D9" w:rsidP="002B6DEF">
      <w:pPr>
        <w:pStyle w:val="a9"/>
        <w:numPr>
          <w:ilvl w:val="0"/>
          <w:numId w:val="2"/>
        </w:numPr>
        <w:ind w:leftChars="0"/>
        <w:rPr>
          <w:rFonts w:asciiTheme="minorEastAsia" w:hAnsiTheme="minorEastAsia"/>
          <w:sz w:val="22"/>
        </w:rPr>
      </w:pPr>
      <w:r w:rsidRPr="00377820">
        <w:rPr>
          <w:rFonts w:asciiTheme="minorEastAsia" w:hAnsiTheme="minorEastAsia" w:hint="eastAsia"/>
          <w:sz w:val="22"/>
        </w:rPr>
        <w:t>「</w:t>
      </w:r>
      <w:r w:rsidR="0003735E" w:rsidRPr="00377820">
        <w:rPr>
          <w:rFonts w:asciiTheme="minorEastAsia" w:hAnsiTheme="minorEastAsia" w:hint="eastAsia"/>
          <w:sz w:val="22"/>
        </w:rPr>
        <w:t>いじめ防止対策委員会</w:t>
      </w:r>
      <w:r w:rsidRPr="00377820">
        <w:rPr>
          <w:rFonts w:asciiTheme="minorEastAsia" w:hAnsiTheme="minorEastAsia" w:hint="eastAsia"/>
          <w:sz w:val="22"/>
        </w:rPr>
        <w:t>」</w:t>
      </w:r>
      <w:r w:rsidR="0003735E" w:rsidRPr="00377820">
        <w:rPr>
          <w:rFonts w:asciiTheme="minorEastAsia" w:hAnsiTheme="minorEastAsia" w:hint="eastAsia"/>
          <w:sz w:val="22"/>
        </w:rPr>
        <w:t>の設置</w:t>
      </w:r>
    </w:p>
    <w:p w14:paraId="4A2F0C3B" w14:textId="77777777" w:rsidR="005E75DD" w:rsidRPr="00377820" w:rsidRDefault="002A18ED" w:rsidP="00AE29D9">
      <w:pPr>
        <w:pStyle w:val="a9"/>
        <w:ind w:leftChars="0" w:left="904"/>
        <w:rPr>
          <w:rFonts w:asciiTheme="minorEastAsia" w:hAnsiTheme="minorEastAsia"/>
          <w:sz w:val="22"/>
        </w:rPr>
      </w:pPr>
      <w:r w:rsidRPr="00377820">
        <w:rPr>
          <w:rFonts w:asciiTheme="minorEastAsia" w:hAnsiTheme="minorEastAsia" w:hint="eastAsia"/>
          <w:sz w:val="22"/>
        </w:rPr>
        <w:t>定期的かつきめ細かな生徒指導情報の共有</w:t>
      </w:r>
      <w:r w:rsidR="0003735E" w:rsidRPr="00377820">
        <w:rPr>
          <w:rFonts w:asciiTheme="minorEastAsia" w:hAnsiTheme="minorEastAsia" w:hint="eastAsia"/>
          <w:sz w:val="22"/>
        </w:rPr>
        <w:t>と協議</w:t>
      </w:r>
      <w:r w:rsidR="00272220" w:rsidRPr="00377820">
        <w:rPr>
          <w:rFonts w:asciiTheme="minorEastAsia" w:hAnsiTheme="minorEastAsia" w:hint="eastAsia"/>
          <w:sz w:val="22"/>
        </w:rPr>
        <w:t>（毎週１回の</w:t>
      </w:r>
      <w:r w:rsidR="0003735E" w:rsidRPr="00377820">
        <w:rPr>
          <w:rFonts w:asciiTheme="minorEastAsia" w:hAnsiTheme="minorEastAsia" w:hint="eastAsia"/>
          <w:sz w:val="22"/>
        </w:rPr>
        <w:t>対応検討</w:t>
      </w:r>
      <w:r w:rsidR="00272220" w:rsidRPr="00377820">
        <w:rPr>
          <w:rFonts w:asciiTheme="minorEastAsia" w:hAnsiTheme="minorEastAsia" w:hint="eastAsia"/>
          <w:sz w:val="22"/>
        </w:rPr>
        <w:t>会）</w:t>
      </w:r>
    </w:p>
    <w:p w14:paraId="09F51EF6" w14:textId="77777777" w:rsidR="00272220" w:rsidRPr="00377820" w:rsidRDefault="00272220" w:rsidP="00272220">
      <w:pPr>
        <w:pStyle w:val="a9"/>
        <w:ind w:leftChars="0" w:left="904"/>
        <w:rPr>
          <w:rFonts w:asciiTheme="minorEastAsia" w:hAnsiTheme="minorEastAsia"/>
          <w:w w:val="80"/>
          <w:sz w:val="22"/>
        </w:rPr>
      </w:pPr>
      <w:r w:rsidRPr="00377820">
        <w:rPr>
          <w:rFonts w:asciiTheme="minorEastAsia" w:hAnsiTheme="minorEastAsia" w:hint="eastAsia"/>
          <w:w w:val="80"/>
          <w:sz w:val="22"/>
        </w:rPr>
        <w:t>校長・教頭・生徒指導担当・各学年主任・教育相談コーディネーター・</w:t>
      </w:r>
      <w:r w:rsidR="00531993" w:rsidRPr="00377820">
        <w:rPr>
          <w:rFonts w:asciiTheme="minorEastAsia" w:hAnsiTheme="minorEastAsia" w:hint="eastAsia"/>
          <w:w w:val="80"/>
          <w:sz w:val="22"/>
        </w:rPr>
        <w:t>養護教諭・</w:t>
      </w:r>
      <w:r w:rsidRPr="00377820">
        <w:rPr>
          <w:rFonts w:asciiTheme="minorEastAsia" w:hAnsiTheme="minorEastAsia" w:hint="eastAsia"/>
          <w:w w:val="80"/>
          <w:sz w:val="22"/>
        </w:rPr>
        <w:t>ＳＣ</w:t>
      </w:r>
      <w:r w:rsidR="002C20CE">
        <w:rPr>
          <w:rFonts w:asciiTheme="minorEastAsia" w:hAnsiTheme="minorEastAsia" w:hint="eastAsia"/>
          <w:w w:val="80"/>
          <w:sz w:val="22"/>
        </w:rPr>
        <w:t>等</w:t>
      </w:r>
    </w:p>
    <w:p w14:paraId="1BB16995" w14:textId="77777777" w:rsidR="00126318" w:rsidRPr="00377820" w:rsidRDefault="00987BE3" w:rsidP="002B6DEF">
      <w:pPr>
        <w:pStyle w:val="a9"/>
        <w:numPr>
          <w:ilvl w:val="0"/>
          <w:numId w:val="2"/>
        </w:numPr>
        <w:ind w:leftChars="0"/>
        <w:rPr>
          <w:rFonts w:asciiTheme="minorEastAsia" w:hAnsiTheme="minorEastAsia"/>
          <w:sz w:val="22"/>
        </w:rPr>
      </w:pPr>
      <w:r w:rsidRPr="00377820">
        <w:rPr>
          <w:rFonts w:asciiTheme="minorEastAsia" w:hAnsiTheme="minorEastAsia" w:hint="eastAsia"/>
          <w:sz w:val="22"/>
        </w:rPr>
        <w:t>アンケート</w:t>
      </w:r>
      <w:r w:rsidR="008B51C8">
        <w:rPr>
          <w:rFonts w:asciiTheme="minorEastAsia" w:hAnsiTheme="minorEastAsia" w:hint="eastAsia"/>
          <w:sz w:val="22"/>
        </w:rPr>
        <w:t>調査</w:t>
      </w:r>
      <w:r w:rsidR="002A18ED" w:rsidRPr="00377820">
        <w:rPr>
          <w:rFonts w:asciiTheme="minorEastAsia" w:hAnsiTheme="minorEastAsia" w:hint="eastAsia"/>
          <w:sz w:val="22"/>
        </w:rPr>
        <w:t>（スマイルチェック）</w:t>
      </w:r>
      <w:r w:rsidRPr="00377820">
        <w:rPr>
          <w:rFonts w:asciiTheme="minorEastAsia" w:hAnsiTheme="minorEastAsia" w:hint="eastAsia"/>
          <w:sz w:val="22"/>
        </w:rPr>
        <w:t>等による</w:t>
      </w:r>
      <w:r w:rsidR="002A18ED" w:rsidRPr="00377820">
        <w:rPr>
          <w:rFonts w:asciiTheme="minorEastAsia" w:hAnsiTheme="minorEastAsia" w:hint="eastAsia"/>
          <w:sz w:val="22"/>
        </w:rPr>
        <w:t>チェックと</w:t>
      </w:r>
      <w:r w:rsidR="00126318" w:rsidRPr="00377820">
        <w:rPr>
          <w:rFonts w:asciiTheme="minorEastAsia" w:hAnsiTheme="minorEastAsia" w:hint="eastAsia"/>
          <w:sz w:val="22"/>
        </w:rPr>
        <w:t>アセスメント</w:t>
      </w:r>
    </w:p>
    <w:p w14:paraId="002C4509" w14:textId="77777777" w:rsidR="00DE6993" w:rsidRDefault="00DE6993" w:rsidP="001C06A1">
      <w:pPr>
        <w:rPr>
          <w:rFonts w:asciiTheme="minorEastAsia" w:hAnsiTheme="minorEastAsia"/>
          <w:sz w:val="22"/>
        </w:rPr>
      </w:pPr>
    </w:p>
    <w:p w14:paraId="3D611DD2" w14:textId="77777777" w:rsidR="005E75DD" w:rsidRPr="00CB32BB" w:rsidRDefault="005E75DD" w:rsidP="001C06A1">
      <w:pPr>
        <w:rPr>
          <w:rFonts w:asciiTheme="minorEastAsia" w:hAnsiTheme="minorEastAsia"/>
          <w:sz w:val="22"/>
        </w:rPr>
      </w:pPr>
    </w:p>
    <w:p w14:paraId="51C1D9EE" w14:textId="77777777" w:rsidR="00B24AC8" w:rsidRPr="00031FC9" w:rsidRDefault="00031FC9" w:rsidP="001C06A1">
      <w:pPr>
        <w:rPr>
          <w:rFonts w:ascii="HGｺﾞｼｯｸE" w:eastAsia="HGｺﾞｼｯｸE" w:hAnsi="HGｺﾞｼｯｸE"/>
          <w:sz w:val="22"/>
        </w:rPr>
      </w:pPr>
      <w:r w:rsidRPr="00031FC9">
        <w:rPr>
          <w:rFonts w:ascii="HGｺﾞｼｯｸE" w:eastAsia="HGｺﾞｼｯｸE" w:hAnsi="HGｺﾞｼｯｸE" w:hint="eastAsia"/>
          <w:sz w:val="22"/>
        </w:rPr>
        <w:t>２</w:t>
      </w:r>
      <w:r w:rsidR="00272220">
        <w:rPr>
          <w:rFonts w:ascii="HGｺﾞｼｯｸE" w:eastAsia="HGｺﾞｼｯｸE" w:hAnsi="HGｺﾞｼｯｸE" w:hint="eastAsia"/>
          <w:sz w:val="22"/>
        </w:rPr>
        <w:t xml:space="preserve">　</w:t>
      </w:r>
      <w:r w:rsidRPr="00031FC9">
        <w:rPr>
          <w:rFonts w:ascii="HGｺﾞｼｯｸE" w:eastAsia="HGｺﾞｼｯｸE" w:hAnsi="HGｺﾞｼｯｸE" w:hint="eastAsia"/>
          <w:sz w:val="22"/>
        </w:rPr>
        <w:t>いじめの防止等に関する内容</w:t>
      </w:r>
    </w:p>
    <w:p w14:paraId="14D2631E" w14:textId="77777777" w:rsidR="001C06A1" w:rsidRPr="00CB32BB" w:rsidRDefault="009732C1" w:rsidP="00AC48DF">
      <w:pPr>
        <w:spacing w:afterLines="50" w:after="146"/>
        <w:rPr>
          <w:rFonts w:asciiTheme="minorEastAsia" w:hAnsiTheme="minorEastAsia"/>
          <w:b/>
          <w:sz w:val="22"/>
        </w:rPr>
      </w:pPr>
      <w:r w:rsidRPr="00CB32BB">
        <w:rPr>
          <w:rFonts w:asciiTheme="minorEastAsia" w:hAnsiTheme="minorEastAsia" w:hint="eastAsia"/>
          <w:b/>
          <w:sz w:val="22"/>
        </w:rPr>
        <w:t>（</w:t>
      </w:r>
      <w:r w:rsidR="0003735E">
        <w:rPr>
          <w:rFonts w:asciiTheme="minorEastAsia" w:hAnsiTheme="minorEastAsia" w:hint="eastAsia"/>
          <w:b/>
          <w:sz w:val="22"/>
        </w:rPr>
        <w:t>１</w:t>
      </w:r>
      <w:r w:rsidRPr="00CB32BB">
        <w:rPr>
          <w:rFonts w:asciiTheme="minorEastAsia" w:hAnsiTheme="minorEastAsia" w:hint="eastAsia"/>
          <w:b/>
          <w:sz w:val="22"/>
        </w:rPr>
        <w:t>）</w:t>
      </w:r>
      <w:r w:rsidR="001C06A1" w:rsidRPr="00CB32BB">
        <w:rPr>
          <w:rFonts w:asciiTheme="minorEastAsia" w:hAnsiTheme="minorEastAsia" w:hint="eastAsia"/>
          <w:b/>
          <w:sz w:val="22"/>
        </w:rPr>
        <w:t>いじめの早期発見</w:t>
      </w:r>
    </w:p>
    <w:p w14:paraId="66313FB3" w14:textId="77777777" w:rsidR="008E27C2" w:rsidRPr="00CB32BB" w:rsidRDefault="008E27C2" w:rsidP="00987BE3">
      <w:pPr>
        <w:ind w:firstLineChars="100" w:firstLine="212"/>
        <w:rPr>
          <w:rFonts w:asciiTheme="minorEastAsia" w:hAnsiTheme="minorEastAsia"/>
          <w:sz w:val="22"/>
        </w:rPr>
      </w:pPr>
      <w:r w:rsidRPr="00CB32BB">
        <w:rPr>
          <w:rFonts w:asciiTheme="minorEastAsia" w:hAnsiTheme="minorEastAsia" w:hint="eastAsia"/>
          <w:sz w:val="22"/>
        </w:rPr>
        <w:t>教職員がアンテナを高くし、生徒の変化に敏感に気付くことが</w:t>
      </w:r>
      <w:r w:rsidR="008133D8" w:rsidRPr="00CB32BB">
        <w:rPr>
          <w:rFonts w:asciiTheme="minorEastAsia" w:hAnsiTheme="minorEastAsia" w:hint="eastAsia"/>
          <w:sz w:val="22"/>
        </w:rPr>
        <w:t>大切で</w:t>
      </w:r>
      <w:r w:rsidR="0003735E">
        <w:rPr>
          <w:rFonts w:asciiTheme="minorEastAsia" w:hAnsiTheme="minorEastAsia" w:hint="eastAsia"/>
          <w:sz w:val="22"/>
        </w:rPr>
        <w:t>す</w:t>
      </w:r>
      <w:r w:rsidR="008133D8" w:rsidRPr="00CB32BB">
        <w:rPr>
          <w:rFonts w:asciiTheme="minorEastAsia" w:hAnsiTheme="minorEastAsia" w:hint="eastAsia"/>
          <w:sz w:val="22"/>
        </w:rPr>
        <w:t>が</w:t>
      </w:r>
      <w:r w:rsidRPr="00CB32BB">
        <w:rPr>
          <w:rFonts w:asciiTheme="minorEastAsia" w:hAnsiTheme="minorEastAsia" w:hint="eastAsia"/>
          <w:sz w:val="22"/>
        </w:rPr>
        <w:t>、インターネットによるいじめ等</w:t>
      </w:r>
      <w:r w:rsidR="008B51C8">
        <w:rPr>
          <w:rFonts w:asciiTheme="minorEastAsia" w:hAnsiTheme="minorEastAsia" w:hint="eastAsia"/>
          <w:sz w:val="22"/>
        </w:rPr>
        <w:t>は</w:t>
      </w:r>
      <w:r w:rsidRPr="00CB32BB">
        <w:rPr>
          <w:rFonts w:asciiTheme="minorEastAsia" w:hAnsiTheme="minorEastAsia" w:hint="eastAsia"/>
          <w:sz w:val="22"/>
        </w:rPr>
        <w:t>普段の学校生活の中では気付きにくい状況</w:t>
      </w:r>
      <w:r w:rsidR="001812CA" w:rsidRPr="00CB32BB">
        <w:rPr>
          <w:rFonts w:asciiTheme="minorEastAsia" w:hAnsiTheme="minorEastAsia" w:hint="eastAsia"/>
          <w:sz w:val="22"/>
        </w:rPr>
        <w:t>があ</w:t>
      </w:r>
      <w:r w:rsidR="0003735E">
        <w:rPr>
          <w:rFonts w:asciiTheme="minorEastAsia" w:hAnsiTheme="minorEastAsia" w:hint="eastAsia"/>
          <w:sz w:val="22"/>
        </w:rPr>
        <w:t>ります</w:t>
      </w:r>
      <w:r w:rsidRPr="00CB32BB">
        <w:rPr>
          <w:rFonts w:asciiTheme="minorEastAsia" w:hAnsiTheme="minorEastAsia" w:hint="eastAsia"/>
          <w:sz w:val="22"/>
        </w:rPr>
        <w:t>。</w:t>
      </w:r>
    </w:p>
    <w:p w14:paraId="0A65B303" w14:textId="77777777" w:rsidR="00372DB2" w:rsidRDefault="008E27C2" w:rsidP="00987BE3">
      <w:pPr>
        <w:ind w:firstLineChars="100" w:firstLine="212"/>
        <w:rPr>
          <w:rFonts w:asciiTheme="minorEastAsia" w:hAnsiTheme="minorEastAsia"/>
          <w:sz w:val="22"/>
        </w:rPr>
      </w:pPr>
      <w:r w:rsidRPr="00CB32BB">
        <w:rPr>
          <w:rFonts w:asciiTheme="minorEastAsia" w:hAnsiTheme="minorEastAsia" w:hint="eastAsia"/>
          <w:sz w:val="22"/>
        </w:rPr>
        <w:t>そこで、周囲の生徒たちの気付きを</w:t>
      </w:r>
      <w:r w:rsidR="00587A4D" w:rsidRPr="00CB32BB">
        <w:rPr>
          <w:rFonts w:asciiTheme="minorEastAsia" w:hAnsiTheme="minorEastAsia" w:hint="eastAsia"/>
          <w:sz w:val="22"/>
        </w:rPr>
        <w:t>いち早く</w:t>
      </w:r>
      <w:r w:rsidR="008133D8" w:rsidRPr="00CB32BB">
        <w:rPr>
          <w:rFonts w:asciiTheme="minorEastAsia" w:hAnsiTheme="minorEastAsia" w:hint="eastAsia"/>
          <w:sz w:val="22"/>
        </w:rPr>
        <w:t>把握するこ</w:t>
      </w:r>
      <w:r w:rsidR="00587A4D" w:rsidRPr="00CB32BB">
        <w:rPr>
          <w:rFonts w:asciiTheme="minorEastAsia" w:hAnsiTheme="minorEastAsia" w:hint="eastAsia"/>
          <w:sz w:val="22"/>
        </w:rPr>
        <w:t>と</w:t>
      </w:r>
      <w:r w:rsidR="008133D8" w:rsidRPr="00CB32BB">
        <w:rPr>
          <w:rFonts w:asciiTheme="minorEastAsia" w:hAnsiTheme="minorEastAsia" w:hint="eastAsia"/>
          <w:sz w:val="22"/>
        </w:rPr>
        <w:t>、および</w:t>
      </w:r>
      <w:r w:rsidR="00587A4D" w:rsidRPr="00CB32BB">
        <w:rPr>
          <w:rFonts w:asciiTheme="minorEastAsia" w:hAnsiTheme="minorEastAsia" w:hint="eastAsia"/>
          <w:sz w:val="22"/>
        </w:rPr>
        <w:t>本人からの</w:t>
      </w:r>
      <w:r w:rsidR="008133D8" w:rsidRPr="00CB32BB">
        <w:rPr>
          <w:rFonts w:asciiTheme="minorEastAsia" w:hAnsiTheme="minorEastAsia" w:hint="eastAsia"/>
          <w:sz w:val="22"/>
        </w:rPr>
        <w:t>相談</w:t>
      </w:r>
      <w:r w:rsidR="00587A4D" w:rsidRPr="00CB32BB">
        <w:rPr>
          <w:rFonts w:asciiTheme="minorEastAsia" w:hAnsiTheme="minorEastAsia" w:hint="eastAsia"/>
          <w:sz w:val="22"/>
        </w:rPr>
        <w:t>がしやすい環境をつくることに重点を置</w:t>
      </w:r>
      <w:r w:rsidR="0003735E">
        <w:rPr>
          <w:rFonts w:asciiTheme="minorEastAsia" w:hAnsiTheme="minorEastAsia" w:hint="eastAsia"/>
          <w:sz w:val="22"/>
        </w:rPr>
        <w:t>きます</w:t>
      </w:r>
      <w:r w:rsidR="00587A4D" w:rsidRPr="00CB32BB">
        <w:rPr>
          <w:rFonts w:asciiTheme="minorEastAsia" w:hAnsiTheme="minorEastAsia" w:hint="eastAsia"/>
          <w:sz w:val="22"/>
        </w:rPr>
        <w:t>。</w:t>
      </w:r>
    </w:p>
    <w:p w14:paraId="7A912CAA" w14:textId="77777777" w:rsidR="00587A4D" w:rsidRPr="00780BE4" w:rsidRDefault="009112DB" w:rsidP="00987BE3">
      <w:pPr>
        <w:ind w:firstLineChars="100" w:firstLine="212"/>
        <w:rPr>
          <w:rFonts w:asciiTheme="minorEastAsia" w:hAnsiTheme="minorEastAsia"/>
          <w:sz w:val="22"/>
        </w:rPr>
      </w:pPr>
      <w:r w:rsidRPr="00780BE4">
        <w:rPr>
          <w:rFonts w:asciiTheme="minorEastAsia" w:hAnsiTheme="minorEastAsia" w:hint="eastAsia"/>
          <w:sz w:val="22"/>
        </w:rPr>
        <w:t>また、いじめ</w:t>
      </w:r>
      <w:r w:rsidR="00A441F9" w:rsidRPr="00780BE4">
        <w:rPr>
          <w:rFonts w:asciiTheme="minorEastAsia" w:hAnsiTheme="minorEastAsia" w:hint="eastAsia"/>
          <w:sz w:val="22"/>
        </w:rPr>
        <w:t>を受けていても</w:t>
      </w:r>
      <w:r w:rsidRPr="00780BE4">
        <w:rPr>
          <w:rFonts w:asciiTheme="minorEastAsia" w:hAnsiTheme="minorEastAsia" w:hint="eastAsia"/>
          <w:sz w:val="22"/>
        </w:rPr>
        <w:t>、本人がそれを否定する場合が多々あることを踏まえ、当該生徒の表情や様子をきめ細かく観察するなどして確認していきます。</w:t>
      </w:r>
    </w:p>
    <w:p w14:paraId="2E6B66E7" w14:textId="77777777" w:rsidR="00F54158" w:rsidRPr="00CB32BB" w:rsidRDefault="00F54158" w:rsidP="00987BE3">
      <w:pPr>
        <w:ind w:firstLineChars="100" w:firstLine="212"/>
        <w:rPr>
          <w:rFonts w:asciiTheme="minorEastAsia" w:hAnsiTheme="minorEastAsia"/>
          <w:sz w:val="22"/>
        </w:rPr>
      </w:pPr>
      <w:r w:rsidRPr="00CB32BB">
        <w:rPr>
          <w:rFonts w:asciiTheme="minorEastAsia" w:hAnsiTheme="minorEastAsia" w:hint="eastAsia"/>
          <w:sz w:val="22"/>
        </w:rPr>
        <w:t>そのための具体的な取り組みとして次のことを実施</w:t>
      </w:r>
      <w:r w:rsidR="0003735E">
        <w:rPr>
          <w:rFonts w:asciiTheme="minorEastAsia" w:hAnsiTheme="minorEastAsia" w:hint="eastAsia"/>
          <w:sz w:val="22"/>
        </w:rPr>
        <w:t>します</w:t>
      </w:r>
      <w:r w:rsidRPr="00CB32BB">
        <w:rPr>
          <w:rFonts w:asciiTheme="minorEastAsia" w:hAnsiTheme="minorEastAsia" w:hint="eastAsia"/>
          <w:sz w:val="22"/>
        </w:rPr>
        <w:t>。</w:t>
      </w:r>
    </w:p>
    <w:p w14:paraId="69576A2E" w14:textId="77777777" w:rsidR="008E27C2" w:rsidRPr="00CB32BB" w:rsidRDefault="00AE29D9" w:rsidP="008E27C2">
      <w:pPr>
        <w:rPr>
          <w:rFonts w:asciiTheme="minorEastAsia" w:hAnsiTheme="minorEastAsia"/>
          <w:sz w:val="22"/>
        </w:rPr>
      </w:pPr>
      <w:r w:rsidRPr="00CB32BB">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6017AB79" wp14:editId="071A2644">
                <wp:simplePos x="0" y="0"/>
                <wp:positionH relativeFrom="column">
                  <wp:posOffset>191179</wp:posOffset>
                </wp:positionH>
                <wp:positionV relativeFrom="paragraph">
                  <wp:posOffset>178980</wp:posOffset>
                </wp:positionV>
                <wp:extent cx="5667375" cy="2509609"/>
                <wp:effectExtent l="0" t="0" r="28575" b="24130"/>
                <wp:wrapNone/>
                <wp:docPr id="2" name="正方形/長方形 2"/>
                <wp:cNvGraphicFramePr/>
                <a:graphic xmlns:a="http://schemas.openxmlformats.org/drawingml/2006/main">
                  <a:graphicData uri="http://schemas.microsoft.com/office/word/2010/wordprocessingShape">
                    <wps:wsp>
                      <wps:cNvSpPr/>
                      <wps:spPr>
                        <a:xfrm>
                          <a:off x="0" y="0"/>
                          <a:ext cx="5667375" cy="2509609"/>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D2C35" id="正方形/長方形 2" o:spid="_x0000_s1026" style="position:absolute;left:0;text-align:left;margin-left:15.05pt;margin-top:14.1pt;width:446.25pt;height:19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" filled="f" strokecolor="black [3200]" strokeweight=".5pt"/>
            </w:pict>
          </mc:Fallback>
        </mc:AlternateContent>
      </w:r>
    </w:p>
    <w:p w14:paraId="599164BD" w14:textId="77777777" w:rsidR="008E27C2" w:rsidRPr="00377820" w:rsidRDefault="002B6DEF" w:rsidP="00AE29D9">
      <w:pPr>
        <w:ind w:leftChars="270" w:left="544"/>
        <w:rPr>
          <w:rFonts w:asciiTheme="minorEastAsia" w:hAnsiTheme="minorEastAsia"/>
          <w:sz w:val="22"/>
        </w:rPr>
      </w:pPr>
      <w:r w:rsidRPr="00377820">
        <w:rPr>
          <w:rFonts w:asciiTheme="minorEastAsia" w:hAnsiTheme="minorEastAsia" w:hint="eastAsia"/>
          <w:sz w:val="22"/>
        </w:rPr>
        <w:t>①</w:t>
      </w:r>
      <w:r w:rsidR="002D1997" w:rsidRPr="00377820">
        <w:rPr>
          <w:rFonts w:asciiTheme="minorEastAsia" w:hAnsiTheme="minorEastAsia" w:hint="eastAsia"/>
          <w:sz w:val="22"/>
        </w:rPr>
        <w:t xml:space="preserve">　</w:t>
      </w:r>
      <w:r w:rsidR="008E27C2" w:rsidRPr="00377820">
        <w:rPr>
          <w:rFonts w:asciiTheme="minorEastAsia" w:hAnsiTheme="minorEastAsia" w:hint="eastAsia"/>
          <w:sz w:val="22"/>
        </w:rPr>
        <w:t>アンケート調査</w:t>
      </w:r>
      <w:r w:rsidR="00987BE3" w:rsidRPr="00377820">
        <w:rPr>
          <w:rFonts w:asciiTheme="minorEastAsia" w:hAnsiTheme="minorEastAsia" w:hint="eastAsia"/>
          <w:sz w:val="22"/>
        </w:rPr>
        <w:t>(スマイルチェック)</w:t>
      </w:r>
      <w:r w:rsidR="008E27C2" w:rsidRPr="00377820">
        <w:rPr>
          <w:rFonts w:asciiTheme="minorEastAsia" w:hAnsiTheme="minorEastAsia" w:hint="eastAsia"/>
          <w:sz w:val="22"/>
        </w:rPr>
        <w:t>と、それに基づく</w:t>
      </w:r>
      <w:r w:rsidR="008B51C8">
        <w:rPr>
          <w:rFonts w:asciiTheme="minorEastAsia" w:hAnsiTheme="minorEastAsia" w:hint="eastAsia"/>
          <w:sz w:val="22"/>
        </w:rPr>
        <w:t>教育相談</w:t>
      </w:r>
      <w:r w:rsidR="008B51C8" w:rsidRPr="008B51C8">
        <w:rPr>
          <w:rFonts w:asciiTheme="minorEastAsia" w:hAnsiTheme="minorEastAsia" w:hint="eastAsia"/>
          <w:w w:val="66"/>
          <w:sz w:val="22"/>
        </w:rPr>
        <w:t>（聞き取り調査）</w:t>
      </w:r>
      <w:r w:rsidR="008E27C2" w:rsidRPr="00377820">
        <w:rPr>
          <w:rFonts w:asciiTheme="minorEastAsia" w:hAnsiTheme="minorEastAsia" w:hint="eastAsia"/>
          <w:sz w:val="22"/>
        </w:rPr>
        <w:t>の実施</w:t>
      </w:r>
    </w:p>
    <w:p w14:paraId="39D2946E" w14:textId="77777777" w:rsidR="002D77C8" w:rsidRPr="00377820" w:rsidRDefault="00465753" w:rsidP="00AE29D9">
      <w:pPr>
        <w:ind w:leftChars="570" w:left="1361" w:hangingChars="100" w:hanging="212"/>
        <w:rPr>
          <w:rFonts w:asciiTheme="minorEastAsia" w:hAnsiTheme="minorEastAsia"/>
          <w:sz w:val="22"/>
        </w:rPr>
      </w:pPr>
      <w:r w:rsidRPr="00377820">
        <w:rPr>
          <w:rFonts w:asciiTheme="minorEastAsia" w:hAnsiTheme="minorEastAsia" w:hint="eastAsia"/>
          <w:sz w:val="22"/>
        </w:rPr>
        <w:t>※スマイルチェックは</w:t>
      </w:r>
      <w:r w:rsidR="007E7377" w:rsidRPr="00377820">
        <w:rPr>
          <w:rFonts w:asciiTheme="minorEastAsia" w:hAnsiTheme="minorEastAsia" w:hint="eastAsia"/>
          <w:sz w:val="22"/>
        </w:rPr>
        <w:t>５・７・９・１１・１月の</w:t>
      </w:r>
      <w:r w:rsidRPr="00377820">
        <w:rPr>
          <w:rFonts w:asciiTheme="minorEastAsia" w:hAnsiTheme="minorEastAsia" w:hint="eastAsia"/>
          <w:sz w:val="22"/>
        </w:rPr>
        <w:t>「いじめ対策強化期間」</w:t>
      </w:r>
      <w:r w:rsidR="007E7377" w:rsidRPr="00377820">
        <w:rPr>
          <w:rFonts w:asciiTheme="minorEastAsia" w:hAnsiTheme="minorEastAsia" w:hint="eastAsia"/>
          <w:sz w:val="22"/>
        </w:rPr>
        <w:t>で行</w:t>
      </w:r>
      <w:r w:rsidR="0003735E" w:rsidRPr="00377820">
        <w:rPr>
          <w:rFonts w:asciiTheme="minorEastAsia" w:hAnsiTheme="minorEastAsia" w:hint="eastAsia"/>
          <w:sz w:val="22"/>
        </w:rPr>
        <w:t>います</w:t>
      </w:r>
      <w:r w:rsidR="007E7377" w:rsidRPr="00377820">
        <w:rPr>
          <w:rFonts w:asciiTheme="minorEastAsia" w:hAnsiTheme="minorEastAsia" w:hint="eastAsia"/>
          <w:sz w:val="22"/>
        </w:rPr>
        <w:t>。</w:t>
      </w:r>
      <w:r w:rsidR="008B51C8" w:rsidRPr="008B51C8">
        <w:rPr>
          <w:rFonts w:asciiTheme="minorEastAsia" w:hAnsiTheme="minorEastAsia" w:hint="eastAsia"/>
          <w:sz w:val="22"/>
        </w:rPr>
        <w:t>(月末１週間程度で実施)</w:t>
      </w:r>
    </w:p>
    <w:p w14:paraId="5E951DC5" w14:textId="77777777" w:rsidR="0003735E" w:rsidRPr="00377820" w:rsidRDefault="0003735E" w:rsidP="00AE29D9">
      <w:pPr>
        <w:rPr>
          <w:rFonts w:asciiTheme="minorEastAsia" w:hAnsiTheme="minorEastAsia"/>
          <w:sz w:val="22"/>
        </w:rPr>
      </w:pPr>
      <w:r w:rsidRPr="00377820">
        <w:rPr>
          <w:rFonts w:asciiTheme="minorEastAsia" w:hAnsiTheme="minorEastAsia" w:hint="eastAsia"/>
          <w:sz w:val="22"/>
        </w:rPr>
        <w:t xml:space="preserve">　　　　　 ※この中で「ひやかし」や「からかい」、また「ふざけ合い」や「ささいな喧嘩」も</w:t>
      </w:r>
    </w:p>
    <w:p w14:paraId="19A3F84B" w14:textId="77777777" w:rsidR="0003735E" w:rsidRDefault="0003735E" w:rsidP="00377820">
      <w:pPr>
        <w:ind w:firstLineChars="650" w:firstLine="1375"/>
        <w:rPr>
          <w:rFonts w:asciiTheme="minorEastAsia" w:hAnsiTheme="minorEastAsia"/>
          <w:sz w:val="22"/>
        </w:rPr>
      </w:pPr>
      <w:r w:rsidRPr="00377820">
        <w:rPr>
          <w:rFonts w:asciiTheme="minorEastAsia" w:hAnsiTheme="minorEastAsia" w:hint="eastAsia"/>
          <w:sz w:val="22"/>
        </w:rPr>
        <w:t>いじめの前兆ではないかとういう視点をもって対応します。</w:t>
      </w:r>
    </w:p>
    <w:p w14:paraId="42791409" w14:textId="77777777" w:rsidR="00DB1F89" w:rsidRPr="00DB1F89" w:rsidRDefault="00DB1F89" w:rsidP="00DB1F89">
      <w:pPr>
        <w:rPr>
          <w:rFonts w:asciiTheme="minorEastAsia" w:hAnsiTheme="minorEastAsia"/>
          <w:b/>
          <w:sz w:val="22"/>
        </w:rPr>
      </w:pPr>
      <w:r>
        <w:rPr>
          <w:rFonts w:asciiTheme="minorEastAsia" w:hAnsiTheme="minorEastAsia" w:hint="eastAsia"/>
          <w:sz w:val="22"/>
        </w:rPr>
        <w:t xml:space="preserve">　　　</w:t>
      </w:r>
      <w:r w:rsidRPr="00DB1F89">
        <w:rPr>
          <w:rFonts w:asciiTheme="minorEastAsia" w:hAnsiTheme="minorEastAsia" w:hint="eastAsia"/>
          <w:b/>
          <w:sz w:val="22"/>
        </w:rPr>
        <w:t xml:space="preserve">　　 ※アンケートは当該生徒が卒業</w:t>
      </w:r>
      <w:r w:rsidR="00DD0703">
        <w:rPr>
          <w:rFonts w:asciiTheme="minorEastAsia" w:hAnsiTheme="minorEastAsia" w:hint="eastAsia"/>
          <w:b/>
          <w:sz w:val="22"/>
        </w:rPr>
        <w:t>まで</w:t>
      </w:r>
      <w:r w:rsidR="00235546">
        <w:rPr>
          <w:rFonts w:asciiTheme="minorEastAsia" w:hAnsiTheme="minorEastAsia" w:hint="eastAsia"/>
          <w:b/>
          <w:sz w:val="22"/>
        </w:rPr>
        <w:t>、</w:t>
      </w:r>
      <w:r w:rsidRPr="00DB1F89">
        <w:rPr>
          <w:rFonts w:asciiTheme="minorEastAsia" w:hAnsiTheme="minorEastAsia" w:hint="eastAsia"/>
          <w:b/>
          <w:sz w:val="22"/>
        </w:rPr>
        <w:t>対応記録及び調査報告書等は</w:t>
      </w:r>
      <w:r w:rsidR="00DD0703">
        <w:rPr>
          <w:rFonts w:asciiTheme="minorEastAsia" w:hAnsiTheme="minorEastAsia" w:hint="eastAsia"/>
          <w:b/>
          <w:sz w:val="22"/>
        </w:rPr>
        <w:t>卒業後</w:t>
      </w:r>
      <w:r w:rsidRPr="00DB1F89">
        <w:rPr>
          <w:rFonts w:asciiTheme="minorEastAsia" w:hAnsiTheme="minorEastAsia" w:hint="eastAsia"/>
          <w:b/>
          <w:sz w:val="22"/>
        </w:rPr>
        <w:t>５年間保</w:t>
      </w:r>
    </w:p>
    <w:p w14:paraId="3A027F5A" w14:textId="77777777" w:rsidR="00DB1F89" w:rsidRPr="00DB1F89" w:rsidRDefault="00DB1F89" w:rsidP="00DB1F89">
      <w:pPr>
        <w:ind w:firstLineChars="650" w:firstLine="1381"/>
        <w:rPr>
          <w:rFonts w:asciiTheme="minorEastAsia" w:hAnsiTheme="minorEastAsia"/>
          <w:b/>
          <w:sz w:val="22"/>
        </w:rPr>
      </w:pPr>
      <w:r w:rsidRPr="00DB1F89">
        <w:rPr>
          <w:rFonts w:asciiTheme="minorEastAsia" w:hAnsiTheme="minorEastAsia" w:hint="eastAsia"/>
          <w:b/>
          <w:sz w:val="22"/>
        </w:rPr>
        <w:t>存します。</w:t>
      </w:r>
    </w:p>
    <w:p w14:paraId="0CDC709F" w14:textId="77777777" w:rsidR="008E27C2" w:rsidRPr="00377820" w:rsidRDefault="002B6DEF" w:rsidP="00AE29D9">
      <w:pPr>
        <w:tabs>
          <w:tab w:val="left" w:pos="7500"/>
        </w:tabs>
        <w:ind w:leftChars="270" w:left="544"/>
        <w:rPr>
          <w:rFonts w:asciiTheme="minorEastAsia" w:hAnsiTheme="minorEastAsia"/>
          <w:sz w:val="22"/>
        </w:rPr>
      </w:pPr>
      <w:r w:rsidRPr="00377820">
        <w:rPr>
          <w:rFonts w:asciiTheme="minorEastAsia" w:hAnsiTheme="minorEastAsia" w:hint="eastAsia"/>
          <w:sz w:val="22"/>
        </w:rPr>
        <w:t>②</w:t>
      </w:r>
      <w:r w:rsidR="008E27C2" w:rsidRPr="00377820">
        <w:rPr>
          <w:rFonts w:asciiTheme="minorEastAsia" w:hAnsiTheme="minorEastAsia" w:hint="eastAsia"/>
          <w:sz w:val="22"/>
        </w:rPr>
        <w:t xml:space="preserve">　</w:t>
      </w:r>
      <w:r w:rsidR="00465753" w:rsidRPr="00377820">
        <w:rPr>
          <w:rFonts w:asciiTheme="minorEastAsia" w:hAnsiTheme="minorEastAsia" w:hint="eastAsia"/>
          <w:sz w:val="22"/>
        </w:rPr>
        <w:t>教育相談アンケート(７月・１２月)、学習・生活状況調査(７月・１２月)を実施</w:t>
      </w:r>
    </w:p>
    <w:p w14:paraId="7FD93DD4" w14:textId="77777777" w:rsidR="00AE29D9" w:rsidRPr="00377820" w:rsidRDefault="00AE29D9" w:rsidP="00AE29D9">
      <w:pPr>
        <w:tabs>
          <w:tab w:val="left" w:pos="7500"/>
        </w:tabs>
        <w:ind w:leftChars="270" w:left="544"/>
        <w:rPr>
          <w:rFonts w:asciiTheme="minorEastAsia" w:hAnsiTheme="minorEastAsia"/>
          <w:sz w:val="22"/>
        </w:rPr>
      </w:pPr>
      <w:r w:rsidRPr="00377820">
        <w:rPr>
          <w:rFonts w:asciiTheme="minorEastAsia" w:hAnsiTheme="minorEastAsia" w:hint="eastAsia"/>
          <w:sz w:val="22"/>
        </w:rPr>
        <w:t xml:space="preserve">③　</w:t>
      </w:r>
      <w:r w:rsidR="0003735E" w:rsidRPr="00377820">
        <w:rPr>
          <w:rFonts w:asciiTheme="minorEastAsia" w:hAnsiTheme="minorEastAsia" w:hint="eastAsia"/>
          <w:sz w:val="22"/>
        </w:rPr>
        <w:t>上記１（３）イ④に記載した</w:t>
      </w:r>
      <w:r w:rsidR="00257B58" w:rsidRPr="00377820">
        <w:rPr>
          <w:rFonts w:asciiTheme="minorEastAsia" w:hAnsiTheme="minorEastAsia" w:hint="eastAsia"/>
          <w:sz w:val="22"/>
        </w:rPr>
        <w:t>「いじめ防止対策委員会」(</w:t>
      </w:r>
      <w:r w:rsidR="00465753" w:rsidRPr="00377820">
        <w:rPr>
          <w:rFonts w:asciiTheme="minorEastAsia" w:hAnsiTheme="minorEastAsia" w:hint="eastAsia"/>
          <w:sz w:val="22"/>
        </w:rPr>
        <w:t>生徒指導</w:t>
      </w:r>
      <w:r w:rsidR="00257B58" w:rsidRPr="00377820">
        <w:rPr>
          <w:rFonts w:asciiTheme="minorEastAsia" w:hAnsiTheme="minorEastAsia" w:hint="eastAsia"/>
          <w:sz w:val="22"/>
        </w:rPr>
        <w:t>対応検討</w:t>
      </w:r>
      <w:r w:rsidR="00465753" w:rsidRPr="00377820">
        <w:rPr>
          <w:rFonts w:asciiTheme="minorEastAsia" w:hAnsiTheme="minorEastAsia" w:hint="eastAsia"/>
          <w:sz w:val="22"/>
        </w:rPr>
        <w:t>会</w:t>
      </w:r>
      <w:r w:rsidRPr="00377820">
        <w:rPr>
          <w:rFonts w:asciiTheme="minorEastAsia" w:hAnsiTheme="minorEastAsia" w:hint="eastAsia"/>
          <w:sz w:val="22"/>
        </w:rPr>
        <w:t>)</w:t>
      </w:r>
      <w:r w:rsidR="00257B58" w:rsidRPr="00377820">
        <w:rPr>
          <w:rFonts w:asciiTheme="minorEastAsia" w:hAnsiTheme="minorEastAsia" w:hint="eastAsia"/>
          <w:sz w:val="22"/>
        </w:rPr>
        <w:t>を</w:t>
      </w:r>
      <w:r w:rsidR="002B6DEF" w:rsidRPr="00377820">
        <w:rPr>
          <w:rFonts w:asciiTheme="minorEastAsia" w:hAnsiTheme="minorEastAsia" w:hint="eastAsia"/>
          <w:sz w:val="22"/>
        </w:rPr>
        <w:t>毎週</w:t>
      </w:r>
    </w:p>
    <w:p w14:paraId="4C25E573" w14:textId="77777777" w:rsidR="00465753" w:rsidRPr="00377820" w:rsidRDefault="002B6DEF" w:rsidP="00377820">
      <w:pPr>
        <w:tabs>
          <w:tab w:val="left" w:pos="7500"/>
        </w:tabs>
        <w:ind w:leftChars="270" w:left="544" w:firstLineChars="200" w:firstLine="423"/>
        <w:rPr>
          <w:rFonts w:asciiTheme="minorEastAsia" w:hAnsiTheme="minorEastAsia"/>
          <w:sz w:val="22"/>
        </w:rPr>
      </w:pPr>
      <w:r w:rsidRPr="00377820">
        <w:rPr>
          <w:rFonts w:asciiTheme="minorEastAsia" w:hAnsiTheme="minorEastAsia" w:hint="eastAsia"/>
          <w:sz w:val="22"/>
        </w:rPr>
        <w:t>開催し、</w:t>
      </w:r>
      <w:r w:rsidR="00465753" w:rsidRPr="00377820">
        <w:rPr>
          <w:rFonts w:asciiTheme="minorEastAsia" w:hAnsiTheme="minorEastAsia" w:hint="eastAsia"/>
          <w:sz w:val="22"/>
        </w:rPr>
        <w:t>いじめの</w:t>
      </w:r>
      <w:r w:rsidR="00B24AC8" w:rsidRPr="00377820">
        <w:rPr>
          <w:rFonts w:asciiTheme="minorEastAsia" w:hAnsiTheme="minorEastAsia" w:hint="eastAsia"/>
          <w:sz w:val="22"/>
        </w:rPr>
        <w:t>状況</w:t>
      </w:r>
      <w:r w:rsidR="00465753" w:rsidRPr="00377820">
        <w:rPr>
          <w:rFonts w:asciiTheme="minorEastAsia" w:hAnsiTheme="minorEastAsia" w:hint="eastAsia"/>
          <w:sz w:val="22"/>
        </w:rPr>
        <w:t>について確認</w:t>
      </w:r>
      <w:r w:rsidR="009057F2" w:rsidRPr="00377820">
        <w:rPr>
          <w:rFonts w:asciiTheme="minorEastAsia" w:hAnsiTheme="minorEastAsia" w:hint="eastAsia"/>
          <w:sz w:val="22"/>
        </w:rPr>
        <w:t>し</w:t>
      </w:r>
      <w:r w:rsidR="00465753" w:rsidRPr="00377820">
        <w:rPr>
          <w:rFonts w:asciiTheme="minorEastAsia" w:hAnsiTheme="minorEastAsia" w:hint="eastAsia"/>
          <w:sz w:val="22"/>
        </w:rPr>
        <w:t>対策を</w:t>
      </w:r>
      <w:r w:rsidR="009057F2" w:rsidRPr="00377820">
        <w:rPr>
          <w:rFonts w:asciiTheme="minorEastAsia" w:hAnsiTheme="minorEastAsia" w:hint="eastAsia"/>
          <w:sz w:val="22"/>
        </w:rPr>
        <w:t>協議</w:t>
      </w:r>
      <w:r w:rsidRPr="00377820">
        <w:rPr>
          <w:rFonts w:asciiTheme="minorEastAsia" w:hAnsiTheme="minorEastAsia" w:hint="eastAsia"/>
          <w:sz w:val="22"/>
        </w:rPr>
        <w:t>して</w:t>
      </w:r>
      <w:r w:rsidR="00AE29D9" w:rsidRPr="00377820">
        <w:rPr>
          <w:rFonts w:asciiTheme="minorEastAsia" w:hAnsiTheme="minorEastAsia" w:hint="eastAsia"/>
          <w:sz w:val="22"/>
        </w:rPr>
        <w:t>速やかに</w:t>
      </w:r>
      <w:r w:rsidRPr="00377820">
        <w:rPr>
          <w:rFonts w:asciiTheme="minorEastAsia" w:hAnsiTheme="minorEastAsia" w:hint="eastAsia"/>
          <w:sz w:val="22"/>
        </w:rPr>
        <w:t>実行に移</w:t>
      </w:r>
      <w:r w:rsidR="00AE29D9" w:rsidRPr="00377820">
        <w:rPr>
          <w:rFonts w:asciiTheme="minorEastAsia" w:hAnsiTheme="minorEastAsia" w:hint="eastAsia"/>
          <w:sz w:val="22"/>
        </w:rPr>
        <w:t>します</w:t>
      </w:r>
      <w:r w:rsidR="009057F2" w:rsidRPr="00377820">
        <w:rPr>
          <w:rFonts w:asciiTheme="minorEastAsia" w:hAnsiTheme="minorEastAsia" w:hint="eastAsia"/>
          <w:sz w:val="22"/>
        </w:rPr>
        <w:t>。</w:t>
      </w:r>
    </w:p>
    <w:p w14:paraId="64E05B4B" w14:textId="77777777" w:rsidR="00AE29D9" w:rsidRPr="00377820" w:rsidRDefault="00AE29D9" w:rsidP="00AE29D9">
      <w:pPr>
        <w:tabs>
          <w:tab w:val="left" w:pos="7500"/>
        </w:tabs>
        <w:rPr>
          <w:rFonts w:asciiTheme="minorEastAsia" w:hAnsiTheme="minorEastAsia"/>
          <w:sz w:val="22"/>
        </w:rPr>
      </w:pPr>
      <w:r w:rsidRPr="00377820">
        <w:rPr>
          <w:rFonts w:asciiTheme="minorEastAsia" w:hAnsiTheme="minorEastAsia" w:hint="eastAsia"/>
          <w:sz w:val="22"/>
        </w:rPr>
        <w:t xml:space="preserve">　　 ④  年複数回の校内研修や職員会議を通していじめに対する共通理解を図ります。</w:t>
      </w:r>
    </w:p>
    <w:p w14:paraId="0E1B4961" w14:textId="77777777" w:rsidR="00B24AC8" w:rsidRPr="00377820" w:rsidRDefault="00AE29D9" w:rsidP="00377820">
      <w:pPr>
        <w:spacing w:afterLines="50" w:after="146"/>
        <w:ind w:left="952" w:hangingChars="450" w:hanging="952"/>
        <w:rPr>
          <w:rFonts w:asciiTheme="minorEastAsia" w:hAnsiTheme="minorEastAsia"/>
          <w:sz w:val="22"/>
        </w:rPr>
      </w:pPr>
      <w:r w:rsidRPr="00377820">
        <w:rPr>
          <w:rFonts w:asciiTheme="minorEastAsia" w:hAnsiTheme="minorEastAsia" w:hint="eastAsia"/>
          <w:sz w:val="22"/>
        </w:rPr>
        <w:t xml:space="preserve">　　 </w:t>
      </w:r>
      <w:r w:rsidR="00377820" w:rsidRPr="00377820">
        <w:rPr>
          <w:rFonts w:asciiTheme="minorEastAsia" w:hAnsiTheme="minorEastAsia" w:hint="eastAsia"/>
          <w:sz w:val="22"/>
        </w:rPr>
        <w:t>⑤</w:t>
      </w:r>
      <w:r w:rsidRPr="00377820">
        <w:rPr>
          <w:rFonts w:asciiTheme="minorEastAsia" w:hAnsiTheme="minorEastAsia" w:hint="eastAsia"/>
          <w:sz w:val="22"/>
        </w:rPr>
        <w:t xml:space="preserve">　全保護者を対象に実施する学校評価アンケートに記述欄を設け、保護者からのいじめに関する情報についても積極的に収集します。</w:t>
      </w:r>
    </w:p>
    <w:p w14:paraId="47DACEC0" w14:textId="77777777" w:rsidR="00AE29D9" w:rsidRDefault="00AE29D9" w:rsidP="00AC48DF">
      <w:pPr>
        <w:spacing w:afterLines="50" w:after="146"/>
        <w:rPr>
          <w:rFonts w:asciiTheme="minorEastAsia" w:hAnsiTheme="minorEastAsia"/>
          <w:b/>
          <w:sz w:val="22"/>
        </w:rPr>
      </w:pPr>
    </w:p>
    <w:p w14:paraId="303A84A7" w14:textId="77777777" w:rsidR="00C8462D" w:rsidRPr="00CB32BB" w:rsidRDefault="00C8462D" w:rsidP="00AC48DF">
      <w:pPr>
        <w:spacing w:afterLines="50" w:after="146"/>
        <w:rPr>
          <w:rFonts w:asciiTheme="minorEastAsia" w:hAnsiTheme="minorEastAsia"/>
          <w:b/>
          <w:sz w:val="22"/>
        </w:rPr>
      </w:pPr>
    </w:p>
    <w:p w14:paraId="4FFFB988" w14:textId="77777777" w:rsidR="001C06A1" w:rsidRPr="00CB32BB" w:rsidRDefault="00377820" w:rsidP="00AC48DF">
      <w:pPr>
        <w:spacing w:afterLines="50" w:after="146"/>
        <w:rPr>
          <w:rFonts w:asciiTheme="minorEastAsia" w:hAnsiTheme="minorEastAsia"/>
          <w:b/>
          <w:sz w:val="22"/>
        </w:rPr>
      </w:pPr>
      <w:r>
        <w:rPr>
          <w:rFonts w:asciiTheme="minorEastAsia" w:hAnsiTheme="minorEastAsia" w:hint="eastAsia"/>
          <w:b/>
          <w:sz w:val="22"/>
        </w:rPr>
        <w:lastRenderedPageBreak/>
        <w:t>（２</w:t>
      </w:r>
      <w:r w:rsidR="009732C1" w:rsidRPr="00CB32BB">
        <w:rPr>
          <w:rFonts w:asciiTheme="minorEastAsia" w:hAnsiTheme="minorEastAsia" w:hint="eastAsia"/>
          <w:b/>
          <w:sz w:val="22"/>
        </w:rPr>
        <w:t>）</w:t>
      </w:r>
      <w:r w:rsidR="001C06A1" w:rsidRPr="00CB32BB">
        <w:rPr>
          <w:rFonts w:asciiTheme="minorEastAsia" w:hAnsiTheme="minorEastAsia" w:hint="eastAsia"/>
          <w:b/>
          <w:sz w:val="22"/>
        </w:rPr>
        <w:t>いじめへの迅速</w:t>
      </w:r>
      <w:r>
        <w:rPr>
          <w:rFonts w:asciiTheme="minorEastAsia" w:hAnsiTheme="minorEastAsia" w:hint="eastAsia"/>
          <w:b/>
          <w:sz w:val="22"/>
        </w:rPr>
        <w:t>かつ的確</w:t>
      </w:r>
      <w:r w:rsidR="001C06A1" w:rsidRPr="00CB32BB">
        <w:rPr>
          <w:rFonts w:asciiTheme="minorEastAsia" w:hAnsiTheme="minorEastAsia" w:hint="eastAsia"/>
          <w:b/>
          <w:sz w:val="22"/>
        </w:rPr>
        <w:t>な対応</w:t>
      </w:r>
    </w:p>
    <w:p w14:paraId="207D7F75" w14:textId="77777777" w:rsidR="0079614B" w:rsidRPr="00CB32BB" w:rsidRDefault="00F054E8" w:rsidP="001C06A1">
      <w:pPr>
        <w:rPr>
          <w:rFonts w:asciiTheme="minorEastAsia" w:hAnsiTheme="minorEastAsia"/>
          <w:sz w:val="22"/>
        </w:rPr>
      </w:pPr>
      <w:r w:rsidRPr="00CB32BB">
        <w:rPr>
          <w:rFonts w:asciiTheme="minorEastAsia" w:hAnsiTheme="minorEastAsia" w:hint="eastAsia"/>
          <w:sz w:val="22"/>
        </w:rPr>
        <w:t xml:space="preserve">　いじめへの対応は、</w:t>
      </w:r>
      <w:r w:rsidR="00F9731F" w:rsidRPr="00CB32BB">
        <w:rPr>
          <w:rFonts w:asciiTheme="minorEastAsia" w:hAnsiTheme="minorEastAsia" w:hint="eastAsia"/>
          <w:sz w:val="22"/>
        </w:rPr>
        <w:t>次の</w:t>
      </w:r>
      <w:r w:rsidR="00377820">
        <w:rPr>
          <w:rFonts w:asciiTheme="minorEastAsia" w:hAnsiTheme="minorEastAsia" w:hint="eastAsia"/>
          <w:sz w:val="22"/>
        </w:rPr>
        <w:t>４</w:t>
      </w:r>
      <w:r w:rsidR="00F9731F" w:rsidRPr="00CB32BB">
        <w:rPr>
          <w:rFonts w:asciiTheme="minorEastAsia" w:hAnsiTheme="minorEastAsia" w:hint="eastAsia"/>
          <w:sz w:val="22"/>
        </w:rPr>
        <w:t>点</w:t>
      </w:r>
      <w:r w:rsidR="0079614B" w:rsidRPr="00CB32BB">
        <w:rPr>
          <w:rFonts w:asciiTheme="minorEastAsia" w:hAnsiTheme="minorEastAsia" w:hint="eastAsia"/>
          <w:sz w:val="22"/>
        </w:rPr>
        <w:t>を</w:t>
      </w:r>
      <w:r w:rsidR="00377820">
        <w:rPr>
          <w:rFonts w:asciiTheme="minorEastAsia" w:hAnsiTheme="minorEastAsia" w:hint="eastAsia"/>
          <w:sz w:val="22"/>
        </w:rPr>
        <w:t>特に</w:t>
      </w:r>
      <w:r w:rsidR="0079614B" w:rsidRPr="00CB32BB">
        <w:rPr>
          <w:rFonts w:asciiTheme="minorEastAsia" w:hAnsiTheme="minorEastAsia" w:hint="eastAsia"/>
          <w:sz w:val="22"/>
        </w:rPr>
        <w:t>大切に</w:t>
      </w:r>
      <w:r w:rsidR="00377820">
        <w:rPr>
          <w:rFonts w:asciiTheme="minorEastAsia" w:hAnsiTheme="minorEastAsia" w:hint="eastAsia"/>
          <w:sz w:val="22"/>
        </w:rPr>
        <w:t>します</w:t>
      </w:r>
      <w:r w:rsidR="0079614B" w:rsidRPr="00CB32BB">
        <w:rPr>
          <w:rFonts w:asciiTheme="minorEastAsia" w:hAnsiTheme="minorEastAsia" w:hint="eastAsia"/>
          <w:sz w:val="22"/>
        </w:rPr>
        <w:t>。</w:t>
      </w:r>
    </w:p>
    <w:p w14:paraId="098F784F" w14:textId="77777777" w:rsidR="00F9731F" w:rsidRPr="00CB32BB" w:rsidRDefault="00F9731F" w:rsidP="001C06A1">
      <w:pPr>
        <w:rPr>
          <w:rFonts w:asciiTheme="minorEastAsia" w:hAnsiTheme="minorEastAsia"/>
          <w:sz w:val="22"/>
        </w:rPr>
      </w:pPr>
      <w:r w:rsidRPr="00CB32BB">
        <w:rPr>
          <w:rFonts w:asciiTheme="minorEastAsia" w:hAnsiTheme="minorEastAsia" w:hint="eastAsia"/>
          <w:noProof/>
          <w:sz w:val="22"/>
        </w:rPr>
        <mc:AlternateContent>
          <mc:Choice Requires="wps">
            <w:drawing>
              <wp:anchor distT="0" distB="0" distL="114300" distR="114300" simplePos="0" relativeHeight="251667456" behindDoc="0" locked="0" layoutInCell="1" allowOverlap="1" wp14:anchorId="113AA1FF" wp14:editId="11657C52">
                <wp:simplePos x="0" y="0"/>
                <wp:positionH relativeFrom="column">
                  <wp:posOffset>198268</wp:posOffset>
                </wp:positionH>
                <wp:positionV relativeFrom="paragraph">
                  <wp:posOffset>117933</wp:posOffset>
                </wp:positionV>
                <wp:extent cx="5619750" cy="1087297"/>
                <wp:effectExtent l="0" t="0" r="19050" b="17780"/>
                <wp:wrapNone/>
                <wp:docPr id="6" name="正方形/長方形 6"/>
                <wp:cNvGraphicFramePr/>
                <a:graphic xmlns:a="http://schemas.openxmlformats.org/drawingml/2006/main">
                  <a:graphicData uri="http://schemas.microsoft.com/office/word/2010/wordprocessingShape">
                    <wps:wsp>
                      <wps:cNvSpPr/>
                      <wps:spPr>
                        <a:xfrm>
                          <a:off x="0" y="0"/>
                          <a:ext cx="5619750" cy="1087297"/>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AF133" id="正方形/長方形 6" o:spid="_x0000_s1026" style="position:absolute;left:0;text-align:left;margin-left:15.6pt;margin-top:9.3pt;width:442.5pt;height:8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" filled="f" strokecolor="black [3200]" strokeweight=".5pt"/>
            </w:pict>
          </mc:Fallback>
        </mc:AlternateContent>
      </w:r>
    </w:p>
    <w:p w14:paraId="60072924" w14:textId="77777777" w:rsidR="0079614B" w:rsidRPr="00CB32BB" w:rsidRDefault="00F054E8" w:rsidP="002B6DEF">
      <w:pPr>
        <w:pStyle w:val="a9"/>
        <w:numPr>
          <w:ilvl w:val="0"/>
          <w:numId w:val="3"/>
        </w:numPr>
        <w:ind w:leftChars="0"/>
        <w:rPr>
          <w:rFonts w:asciiTheme="minorEastAsia" w:hAnsiTheme="minorEastAsia"/>
          <w:sz w:val="22"/>
        </w:rPr>
      </w:pPr>
      <w:r w:rsidRPr="00CB32BB">
        <w:rPr>
          <w:rFonts w:asciiTheme="minorEastAsia" w:hAnsiTheme="minorEastAsia" w:hint="eastAsia"/>
          <w:sz w:val="22"/>
        </w:rPr>
        <w:t>迅速</w:t>
      </w:r>
      <w:r w:rsidR="00377820">
        <w:rPr>
          <w:rFonts w:asciiTheme="minorEastAsia" w:hAnsiTheme="minorEastAsia" w:hint="eastAsia"/>
          <w:sz w:val="22"/>
        </w:rPr>
        <w:t>：</w:t>
      </w:r>
      <w:r w:rsidR="0079614B" w:rsidRPr="00CB32BB">
        <w:rPr>
          <w:rFonts w:asciiTheme="minorEastAsia" w:hAnsiTheme="minorEastAsia" w:hint="eastAsia"/>
          <w:sz w:val="22"/>
        </w:rPr>
        <w:t>対応の速度</w:t>
      </w:r>
      <w:r w:rsidR="00F60452" w:rsidRPr="00CB32BB">
        <w:rPr>
          <w:rFonts w:asciiTheme="minorEastAsia" w:hAnsiTheme="minorEastAsia" w:hint="eastAsia"/>
          <w:sz w:val="22"/>
        </w:rPr>
        <w:t>と早期のアセスメントの実施</w:t>
      </w:r>
    </w:p>
    <w:p w14:paraId="0DC23DFF" w14:textId="77777777" w:rsidR="0079614B" w:rsidRDefault="00F054E8" w:rsidP="002B6DEF">
      <w:pPr>
        <w:pStyle w:val="a9"/>
        <w:numPr>
          <w:ilvl w:val="0"/>
          <w:numId w:val="3"/>
        </w:numPr>
        <w:ind w:leftChars="0"/>
        <w:rPr>
          <w:rFonts w:asciiTheme="minorEastAsia" w:hAnsiTheme="minorEastAsia"/>
          <w:sz w:val="22"/>
        </w:rPr>
      </w:pPr>
      <w:r w:rsidRPr="00CB32BB">
        <w:rPr>
          <w:rFonts w:asciiTheme="minorEastAsia" w:hAnsiTheme="minorEastAsia" w:hint="eastAsia"/>
          <w:sz w:val="22"/>
        </w:rPr>
        <w:t>連携</w:t>
      </w:r>
      <w:r w:rsidR="00377820">
        <w:rPr>
          <w:rFonts w:asciiTheme="minorEastAsia" w:hAnsiTheme="minorEastAsia" w:hint="eastAsia"/>
          <w:sz w:val="22"/>
        </w:rPr>
        <w:t>：</w:t>
      </w:r>
      <w:r w:rsidR="00F9731F" w:rsidRPr="00CB32BB">
        <w:rPr>
          <w:rFonts w:asciiTheme="minorEastAsia" w:hAnsiTheme="minorEastAsia" w:hint="eastAsia"/>
          <w:sz w:val="22"/>
        </w:rPr>
        <w:t>校内の体制づくりと</w:t>
      </w:r>
      <w:r w:rsidR="0079614B" w:rsidRPr="00CB32BB">
        <w:rPr>
          <w:rFonts w:asciiTheme="minorEastAsia" w:hAnsiTheme="minorEastAsia" w:hint="eastAsia"/>
          <w:sz w:val="22"/>
        </w:rPr>
        <w:t>保護者・関係機関</w:t>
      </w:r>
      <w:r w:rsidR="00F9731F" w:rsidRPr="00CB32BB">
        <w:rPr>
          <w:rFonts w:asciiTheme="minorEastAsia" w:hAnsiTheme="minorEastAsia" w:hint="eastAsia"/>
          <w:sz w:val="22"/>
        </w:rPr>
        <w:t>と</w:t>
      </w:r>
      <w:r w:rsidR="0079614B" w:rsidRPr="00CB32BB">
        <w:rPr>
          <w:rFonts w:asciiTheme="minorEastAsia" w:hAnsiTheme="minorEastAsia" w:hint="eastAsia"/>
          <w:sz w:val="22"/>
        </w:rPr>
        <w:t>の連携</w:t>
      </w:r>
    </w:p>
    <w:p w14:paraId="6FD11309" w14:textId="77777777" w:rsidR="00377820" w:rsidRPr="00CB32BB" w:rsidRDefault="00377820" w:rsidP="002B6DEF">
      <w:pPr>
        <w:pStyle w:val="a9"/>
        <w:numPr>
          <w:ilvl w:val="0"/>
          <w:numId w:val="3"/>
        </w:numPr>
        <w:ind w:leftChars="0"/>
        <w:rPr>
          <w:rFonts w:asciiTheme="minorEastAsia" w:hAnsiTheme="minorEastAsia"/>
          <w:sz w:val="22"/>
        </w:rPr>
      </w:pPr>
      <w:r>
        <w:rPr>
          <w:rFonts w:asciiTheme="minorEastAsia" w:hAnsiTheme="minorEastAsia" w:hint="eastAsia"/>
          <w:sz w:val="22"/>
        </w:rPr>
        <w:t>記録：いじめに係る情報と事実の正確かつ的確な記録</w:t>
      </w:r>
    </w:p>
    <w:p w14:paraId="42D43156" w14:textId="77777777" w:rsidR="00377820" w:rsidRDefault="00F054E8" w:rsidP="002B6DEF">
      <w:pPr>
        <w:pStyle w:val="a9"/>
        <w:numPr>
          <w:ilvl w:val="0"/>
          <w:numId w:val="3"/>
        </w:numPr>
        <w:ind w:leftChars="0"/>
        <w:rPr>
          <w:rFonts w:asciiTheme="minorEastAsia" w:hAnsiTheme="minorEastAsia"/>
          <w:sz w:val="22"/>
        </w:rPr>
      </w:pPr>
      <w:r w:rsidRPr="00CB32BB">
        <w:rPr>
          <w:rFonts w:asciiTheme="minorEastAsia" w:hAnsiTheme="minorEastAsia" w:hint="eastAsia"/>
          <w:sz w:val="22"/>
        </w:rPr>
        <w:t>納得</w:t>
      </w:r>
      <w:r w:rsidR="00377820">
        <w:rPr>
          <w:rFonts w:asciiTheme="minorEastAsia" w:hAnsiTheme="minorEastAsia" w:hint="eastAsia"/>
          <w:sz w:val="22"/>
        </w:rPr>
        <w:t>：</w:t>
      </w:r>
      <w:r w:rsidR="0079614B" w:rsidRPr="00CB32BB">
        <w:rPr>
          <w:rFonts w:asciiTheme="minorEastAsia" w:hAnsiTheme="minorEastAsia" w:hint="eastAsia"/>
          <w:sz w:val="22"/>
        </w:rPr>
        <w:t>被害者とその保護者が安心できる対応・加害者が自分の非を認め</w:t>
      </w:r>
      <w:r w:rsidR="00B24AC8" w:rsidRPr="00CB32BB">
        <w:rPr>
          <w:rFonts w:asciiTheme="minorEastAsia" w:hAnsiTheme="minorEastAsia" w:hint="eastAsia"/>
          <w:sz w:val="22"/>
        </w:rPr>
        <w:t>、保護者も理解</w:t>
      </w:r>
      <w:r w:rsidR="00377820">
        <w:rPr>
          <w:rFonts w:asciiTheme="minorEastAsia" w:hAnsiTheme="minorEastAsia" w:hint="eastAsia"/>
          <w:sz w:val="22"/>
        </w:rPr>
        <w:t xml:space="preserve">　　</w:t>
      </w:r>
    </w:p>
    <w:p w14:paraId="61758DD3" w14:textId="77777777" w:rsidR="00F054E8" w:rsidRPr="00CB32BB" w:rsidRDefault="00B24AC8" w:rsidP="00377820">
      <w:pPr>
        <w:pStyle w:val="a9"/>
        <w:ind w:leftChars="0" w:left="783" w:firstLineChars="300" w:firstLine="635"/>
        <w:rPr>
          <w:rFonts w:asciiTheme="minorEastAsia" w:hAnsiTheme="minorEastAsia"/>
          <w:sz w:val="22"/>
        </w:rPr>
      </w:pPr>
      <w:r w:rsidRPr="00CB32BB">
        <w:rPr>
          <w:rFonts w:asciiTheme="minorEastAsia" w:hAnsiTheme="minorEastAsia" w:hint="eastAsia"/>
          <w:sz w:val="22"/>
        </w:rPr>
        <w:t>できる</w:t>
      </w:r>
      <w:r w:rsidR="0079614B" w:rsidRPr="00CB32BB">
        <w:rPr>
          <w:rFonts w:asciiTheme="minorEastAsia" w:hAnsiTheme="minorEastAsia" w:hint="eastAsia"/>
          <w:sz w:val="22"/>
        </w:rPr>
        <w:t>ようにする指導</w:t>
      </w:r>
    </w:p>
    <w:p w14:paraId="75CED2D5" w14:textId="77777777" w:rsidR="00537B44" w:rsidRDefault="00537B44" w:rsidP="00375FBD">
      <w:pPr>
        <w:spacing w:line="300" w:lineRule="exact"/>
        <w:rPr>
          <w:rFonts w:asciiTheme="minorEastAsia" w:hAnsiTheme="minorEastAsia"/>
          <w:sz w:val="22"/>
        </w:rPr>
      </w:pPr>
    </w:p>
    <w:p w14:paraId="1A7B26E6" w14:textId="77777777" w:rsidR="00537B44" w:rsidRDefault="00537B44" w:rsidP="00375FBD">
      <w:pPr>
        <w:spacing w:line="300" w:lineRule="exact"/>
        <w:rPr>
          <w:rFonts w:asciiTheme="minorEastAsia" w:hAnsiTheme="minorEastAsia"/>
          <w:sz w:val="22"/>
        </w:rPr>
      </w:pPr>
    </w:p>
    <w:p w14:paraId="0190003A" w14:textId="77777777" w:rsidR="00DB1F89" w:rsidRPr="001376FE" w:rsidRDefault="004A5788" w:rsidP="00375FBD">
      <w:pPr>
        <w:spacing w:line="300" w:lineRule="exact"/>
        <w:rPr>
          <w:rFonts w:asciiTheme="minorEastAsia" w:hAnsiTheme="minorEastAsia"/>
          <w:sz w:val="22"/>
        </w:rPr>
      </w:pPr>
      <w:r w:rsidRPr="00CB32BB">
        <w:rPr>
          <w:rFonts w:asciiTheme="minorEastAsia" w:hAnsiTheme="minorEastAsia" w:hint="eastAsia"/>
          <w:sz w:val="22"/>
        </w:rPr>
        <w:t>ア</w:t>
      </w:r>
      <w:r w:rsidR="009112DB">
        <w:rPr>
          <w:rFonts w:asciiTheme="minorEastAsia" w:hAnsiTheme="minorEastAsia" w:hint="eastAsia"/>
          <w:sz w:val="22"/>
        </w:rPr>
        <w:t xml:space="preserve">　</w:t>
      </w:r>
      <w:r w:rsidR="00F054E8" w:rsidRPr="001376FE">
        <w:rPr>
          <w:rFonts w:asciiTheme="minorEastAsia" w:hAnsiTheme="minorEastAsia" w:hint="eastAsia"/>
          <w:sz w:val="22"/>
        </w:rPr>
        <w:t>いじめを</w:t>
      </w:r>
      <w:r w:rsidR="00B24AC8" w:rsidRPr="001376FE">
        <w:rPr>
          <w:rFonts w:asciiTheme="minorEastAsia" w:hAnsiTheme="minorEastAsia" w:hint="eastAsia"/>
          <w:sz w:val="22"/>
        </w:rPr>
        <w:t>認知</w:t>
      </w:r>
      <w:r w:rsidR="00F054E8" w:rsidRPr="001376FE">
        <w:rPr>
          <w:rFonts w:asciiTheme="minorEastAsia" w:hAnsiTheme="minorEastAsia" w:hint="eastAsia"/>
          <w:sz w:val="22"/>
        </w:rPr>
        <w:t>したら、まず</w:t>
      </w:r>
      <w:r w:rsidR="00377820" w:rsidRPr="001376FE">
        <w:rPr>
          <w:rFonts w:asciiTheme="minorEastAsia" w:hAnsiTheme="minorEastAsia" w:hint="eastAsia"/>
          <w:sz w:val="22"/>
        </w:rPr>
        <w:t>その行為自体をやめさせる指導を行</w:t>
      </w:r>
      <w:r w:rsidR="006D44D9" w:rsidRPr="001376FE">
        <w:rPr>
          <w:rFonts w:asciiTheme="minorEastAsia" w:hAnsiTheme="minorEastAsia" w:hint="eastAsia"/>
          <w:sz w:val="22"/>
        </w:rPr>
        <w:t>うとともに、いじめを受け</w:t>
      </w:r>
      <w:r w:rsidR="008B51C8" w:rsidRPr="001376FE">
        <w:rPr>
          <w:rFonts w:asciiTheme="minorEastAsia" w:hAnsiTheme="minorEastAsia" w:hint="eastAsia"/>
          <w:sz w:val="22"/>
        </w:rPr>
        <w:t>て</w:t>
      </w:r>
    </w:p>
    <w:p w14:paraId="0C656D2B" w14:textId="77777777" w:rsidR="00377820" w:rsidRPr="001376FE" w:rsidRDefault="006D44D9" w:rsidP="00375FBD">
      <w:pPr>
        <w:spacing w:line="300" w:lineRule="exact"/>
        <w:ind w:firstLineChars="200" w:firstLine="423"/>
        <w:rPr>
          <w:rFonts w:asciiTheme="minorEastAsia" w:hAnsiTheme="minorEastAsia"/>
          <w:sz w:val="22"/>
        </w:rPr>
      </w:pPr>
      <w:r w:rsidRPr="001376FE">
        <w:rPr>
          <w:rFonts w:asciiTheme="minorEastAsia" w:hAnsiTheme="minorEastAsia" w:hint="eastAsia"/>
          <w:sz w:val="22"/>
        </w:rPr>
        <w:t>いる生徒及び情報を提供した生徒の</w:t>
      </w:r>
      <w:r w:rsidR="00DB1F89" w:rsidRPr="001376FE">
        <w:rPr>
          <w:rFonts w:asciiTheme="minorEastAsia" w:hAnsiTheme="minorEastAsia" w:hint="eastAsia"/>
          <w:sz w:val="22"/>
        </w:rPr>
        <w:t>安全確保に努めます。</w:t>
      </w:r>
    </w:p>
    <w:p w14:paraId="2A19B1A9" w14:textId="77777777" w:rsidR="00F054E8" w:rsidRPr="00CB32BB" w:rsidRDefault="00377820" w:rsidP="00375FBD">
      <w:pPr>
        <w:spacing w:line="300" w:lineRule="exact"/>
        <w:ind w:left="423" w:hangingChars="200" w:hanging="423"/>
        <w:rPr>
          <w:rFonts w:asciiTheme="minorEastAsia" w:hAnsiTheme="minorEastAsia"/>
          <w:sz w:val="22"/>
        </w:rPr>
      </w:pPr>
      <w:r>
        <w:rPr>
          <w:rFonts w:asciiTheme="minorEastAsia" w:hAnsiTheme="minorEastAsia" w:hint="eastAsia"/>
          <w:sz w:val="22"/>
        </w:rPr>
        <w:t>イ</w:t>
      </w:r>
      <w:r w:rsidR="009112DB">
        <w:rPr>
          <w:rFonts w:asciiTheme="minorEastAsia" w:hAnsiTheme="minorEastAsia" w:hint="eastAsia"/>
          <w:sz w:val="22"/>
        </w:rPr>
        <w:t xml:space="preserve">　</w:t>
      </w:r>
      <w:r w:rsidR="00F054E8" w:rsidRPr="00CB32BB">
        <w:rPr>
          <w:rFonts w:asciiTheme="minorEastAsia" w:hAnsiTheme="minorEastAsia" w:hint="eastAsia"/>
          <w:sz w:val="22"/>
        </w:rPr>
        <w:t>学年で情報を共有し、学年主任の</w:t>
      </w:r>
      <w:r w:rsidR="002B6DEF" w:rsidRPr="00CB32BB">
        <w:rPr>
          <w:rFonts w:asciiTheme="minorEastAsia" w:hAnsiTheme="minorEastAsia" w:hint="eastAsia"/>
          <w:sz w:val="22"/>
        </w:rPr>
        <w:t>リーダーシップ</w:t>
      </w:r>
      <w:r w:rsidR="00F054E8" w:rsidRPr="00CB32BB">
        <w:rPr>
          <w:rFonts w:asciiTheme="minorEastAsia" w:hAnsiTheme="minorEastAsia" w:hint="eastAsia"/>
          <w:sz w:val="22"/>
        </w:rPr>
        <w:t>のもと</w:t>
      </w:r>
      <w:r w:rsidR="00F54158" w:rsidRPr="00CB32BB">
        <w:rPr>
          <w:rFonts w:asciiTheme="minorEastAsia" w:hAnsiTheme="minorEastAsia" w:hint="eastAsia"/>
          <w:sz w:val="22"/>
        </w:rPr>
        <w:t>、</w:t>
      </w:r>
      <w:r w:rsidR="00DB1F89">
        <w:rPr>
          <w:rFonts w:asciiTheme="minorEastAsia" w:hAnsiTheme="minorEastAsia" w:hint="eastAsia"/>
          <w:sz w:val="22"/>
        </w:rPr>
        <w:t>事実確認を基に</w:t>
      </w:r>
      <w:r w:rsidR="00F054E8" w:rsidRPr="00CB32BB">
        <w:rPr>
          <w:rFonts w:asciiTheme="minorEastAsia" w:hAnsiTheme="minorEastAsia" w:hint="eastAsia"/>
          <w:sz w:val="22"/>
        </w:rPr>
        <w:t>対応計画を立</w:t>
      </w:r>
      <w:r w:rsidR="00DB1F89">
        <w:rPr>
          <w:rFonts w:asciiTheme="minorEastAsia" w:hAnsiTheme="minorEastAsia" w:hint="eastAsia"/>
          <w:sz w:val="22"/>
        </w:rPr>
        <w:t>て</w:t>
      </w:r>
      <w:r w:rsidR="00684480">
        <w:rPr>
          <w:rFonts w:asciiTheme="minorEastAsia" w:hAnsiTheme="minorEastAsia" w:hint="eastAsia"/>
          <w:sz w:val="22"/>
        </w:rPr>
        <w:t>るとともに、</w:t>
      </w:r>
      <w:r w:rsidR="006D44D9">
        <w:rPr>
          <w:rFonts w:asciiTheme="minorEastAsia" w:hAnsiTheme="minorEastAsia" w:hint="eastAsia"/>
          <w:sz w:val="22"/>
        </w:rPr>
        <w:t>他の業務に優先し</w:t>
      </w:r>
      <w:r w:rsidR="00DB1F89" w:rsidRPr="00684480">
        <w:rPr>
          <w:rFonts w:asciiTheme="minorEastAsia" w:hAnsiTheme="minorEastAsia" w:hint="eastAsia"/>
          <w:sz w:val="22"/>
        </w:rPr>
        <w:t>把握したその日のうちに</w:t>
      </w:r>
      <w:r w:rsidR="00F054E8" w:rsidRPr="00CB32BB">
        <w:rPr>
          <w:rFonts w:asciiTheme="minorEastAsia" w:hAnsiTheme="minorEastAsia" w:hint="eastAsia"/>
          <w:sz w:val="22"/>
        </w:rPr>
        <w:t>生徒指導担当・管理職へ報告</w:t>
      </w:r>
      <w:r>
        <w:rPr>
          <w:rFonts w:asciiTheme="minorEastAsia" w:hAnsiTheme="minorEastAsia" w:hint="eastAsia"/>
          <w:sz w:val="22"/>
        </w:rPr>
        <w:t>します</w:t>
      </w:r>
      <w:r w:rsidR="00F054E8" w:rsidRPr="00CB32BB">
        <w:rPr>
          <w:rFonts w:asciiTheme="minorEastAsia" w:hAnsiTheme="minorEastAsia" w:hint="eastAsia"/>
          <w:sz w:val="22"/>
        </w:rPr>
        <w:t>。</w:t>
      </w:r>
    </w:p>
    <w:p w14:paraId="36C177B9" w14:textId="77777777" w:rsidR="00F43FAC" w:rsidRDefault="00377820" w:rsidP="00375FBD">
      <w:pPr>
        <w:spacing w:line="300" w:lineRule="exact"/>
        <w:rPr>
          <w:rFonts w:asciiTheme="minorEastAsia" w:hAnsiTheme="minorEastAsia"/>
          <w:sz w:val="22"/>
        </w:rPr>
      </w:pPr>
      <w:r>
        <w:rPr>
          <w:rFonts w:asciiTheme="minorEastAsia" w:hAnsiTheme="minorEastAsia" w:hint="eastAsia"/>
          <w:sz w:val="22"/>
        </w:rPr>
        <w:t>ウ</w:t>
      </w:r>
      <w:r w:rsidR="009112DB">
        <w:rPr>
          <w:rFonts w:asciiTheme="minorEastAsia" w:hAnsiTheme="minorEastAsia" w:hint="eastAsia"/>
          <w:sz w:val="22"/>
        </w:rPr>
        <w:t xml:space="preserve">　</w:t>
      </w:r>
      <w:r w:rsidR="00F43FAC" w:rsidRPr="00CB32BB">
        <w:rPr>
          <w:rFonts w:asciiTheme="minorEastAsia" w:hAnsiTheme="minorEastAsia" w:hint="eastAsia"/>
          <w:sz w:val="22"/>
        </w:rPr>
        <w:t>対象者が</w:t>
      </w:r>
      <w:r w:rsidR="001D7F1F" w:rsidRPr="00CB32BB">
        <w:rPr>
          <w:rFonts w:asciiTheme="minorEastAsia" w:hAnsiTheme="minorEastAsia" w:hint="eastAsia"/>
          <w:sz w:val="22"/>
        </w:rPr>
        <w:t>他</w:t>
      </w:r>
      <w:r w:rsidR="00F43FAC" w:rsidRPr="00CB32BB">
        <w:rPr>
          <w:rFonts w:asciiTheme="minorEastAsia" w:hAnsiTheme="minorEastAsia" w:hint="eastAsia"/>
          <w:sz w:val="22"/>
        </w:rPr>
        <w:t>学年にわたる場合は、</w:t>
      </w:r>
      <w:r w:rsidR="00015EBD">
        <w:rPr>
          <w:rFonts w:asciiTheme="minorEastAsia" w:hAnsiTheme="minorEastAsia" w:hint="eastAsia"/>
          <w:sz w:val="22"/>
        </w:rPr>
        <w:t>生徒指導担当と</w:t>
      </w:r>
      <w:r w:rsidR="00F43FAC" w:rsidRPr="00CB32BB">
        <w:rPr>
          <w:rFonts w:asciiTheme="minorEastAsia" w:hAnsiTheme="minorEastAsia" w:hint="eastAsia"/>
          <w:sz w:val="22"/>
        </w:rPr>
        <w:t>該当学年主任</w:t>
      </w:r>
      <w:r w:rsidR="00126318" w:rsidRPr="00CB32BB">
        <w:rPr>
          <w:rFonts w:asciiTheme="minorEastAsia" w:hAnsiTheme="minorEastAsia" w:hint="eastAsia"/>
          <w:sz w:val="22"/>
        </w:rPr>
        <w:t>が</w:t>
      </w:r>
      <w:r w:rsidR="00F43FAC" w:rsidRPr="00CB32BB">
        <w:rPr>
          <w:rFonts w:asciiTheme="minorEastAsia" w:hAnsiTheme="minorEastAsia" w:hint="eastAsia"/>
          <w:sz w:val="22"/>
        </w:rPr>
        <w:t>連携して対応</w:t>
      </w:r>
      <w:r>
        <w:rPr>
          <w:rFonts w:asciiTheme="minorEastAsia" w:hAnsiTheme="minorEastAsia" w:hint="eastAsia"/>
          <w:sz w:val="22"/>
        </w:rPr>
        <w:t>します</w:t>
      </w:r>
      <w:r w:rsidR="00F43FAC" w:rsidRPr="00CB32BB">
        <w:rPr>
          <w:rFonts w:asciiTheme="minorEastAsia" w:hAnsiTheme="minorEastAsia" w:hint="eastAsia"/>
          <w:sz w:val="22"/>
        </w:rPr>
        <w:t>。</w:t>
      </w:r>
    </w:p>
    <w:p w14:paraId="371AD5CD" w14:textId="77777777" w:rsidR="00DB1F89" w:rsidRPr="00CB32BB" w:rsidRDefault="00DB1F89" w:rsidP="00375FBD">
      <w:pPr>
        <w:spacing w:line="300" w:lineRule="exact"/>
        <w:rPr>
          <w:rFonts w:asciiTheme="minorEastAsia" w:hAnsiTheme="minorEastAsia"/>
          <w:sz w:val="22"/>
        </w:rPr>
      </w:pPr>
      <w:r>
        <w:rPr>
          <w:rFonts w:asciiTheme="minorEastAsia" w:hAnsiTheme="minorEastAsia" w:hint="eastAsia"/>
          <w:sz w:val="22"/>
        </w:rPr>
        <w:t>エ</w:t>
      </w:r>
      <w:r w:rsidR="009112DB">
        <w:rPr>
          <w:rFonts w:asciiTheme="minorEastAsia" w:hAnsiTheme="minorEastAsia" w:hint="eastAsia"/>
          <w:sz w:val="22"/>
        </w:rPr>
        <w:t xml:space="preserve">　</w:t>
      </w:r>
      <w:r>
        <w:rPr>
          <w:rFonts w:asciiTheme="minorEastAsia" w:hAnsiTheme="minorEastAsia" w:hint="eastAsia"/>
          <w:sz w:val="22"/>
        </w:rPr>
        <w:t>いじめの背景や対応の経過などは正確かつ的確に記録します。</w:t>
      </w:r>
    </w:p>
    <w:p w14:paraId="1B88F6B0" w14:textId="77777777" w:rsidR="00375FBD" w:rsidRDefault="00377820" w:rsidP="00375FBD">
      <w:pPr>
        <w:spacing w:line="300" w:lineRule="exact"/>
        <w:rPr>
          <w:rFonts w:asciiTheme="minorEastAsia" w:hAnsiTheme="minorEastAsia"/>
          <w:sz w:val="22"/>
        </w:rPr>
      </w:pPr>
      <w:r>
        <w:rPr>
          <w:rFonts w:asciiTheme="minorEastAsia" w:hAnsiTheme="minorEastAsia" w:hint="eastAsia"/>
          <w:sz w:val="22"/>
        </w:rPr>
        <w:t>オ</w:t>
      </w:r>
      <w:r w:rsidR="009112DB">
        <w:rPr>
          <w:rFonts w:asciiTheme="minorEastAsia" w:hAnsiTheme="minorEastAsia" w:hint="eastAsia"/>
          <w:sz w:val="22"/>
        </w:rPr>
        <w:t xml:space="preserve">　</w:t>
      </w:r>
      <w:r w:rsidR="002D1997" w:rsidRPr="00CB32BB">
        <w:rPr>
          <w:rFonts w:asciiTheme="minorEastAsia" w:hAnsiTheme="minorEastAsia" w:hint="eastAsia"/>
          <w:sz w:val="22"/>
        </w:rPr>
        <w:t>対応にあたっては、管理職に経過</w:t>
      </w:r>
      <w:r w:rsidR="002B6DEF" w:rsidRPr="00CB32BB">
        <w:rPr>
          <w:rFonts w:asciiTheme="minorEastAsia" w:hAnsiTheme="minorEastAsia" w:hint="eastAsia"/>
          <w:sz w:val="22"/>
        </w:rPr>
        <w:t>を</w:t>
      </w:r>
      <w:r w:rsidR="002D1997" w:rsidRPr="00CB32BB">
        <w:rPr>
          <w:rFonts w:asciiTheme="minorEastAsia" w:hAnsiTheme="minorEastAsia" w:hint="eastAsia"/>
          <w:sz w:val="22"/>
        </w:rPr>
        <w:t>報告</w:t>
      </w:r>
      <w:r w:rsidR="002B6DEF" w:rsidRPr="00CB32BB">
        <w:rPr>
          <w:rFonts w:asciiTheme="minorEastAsia" w:hAnsiTheme="minorEastAsia" w:hint="eastAsia"/>
          <w:sz w:val="22"/>
        </w:rPr>
        <w:t>し</w:t>
      </w:r>
      <w:r w:rsidR="002D1997" w:rsidRPr="00CB32BB">
        <w:rPr>
          <w:rFonts w:asciiTheme="minorEastAsia" w:hAnsiTheme="minorEastAsia" w:hint="eastAsia"/>
          <w:sz w:val="22"/>
        </w:rPr>
        <w:t>、</w:t>
      </w:r>
      <w:r w:rsidR="001E46D7" w:rsidRPr="00CB32BB">
        <w:rPr>
          <w:rFonts w:asciiTheme="minorEastAsia" w:hAnsiTheme="minorEastAsia" w:hint="eastAsia"/>
          <w:sz w:val="22"/>
        </w:rPr>
        <w:t>できるだけ早い時期に全職員に周知</w:t>
      </w:r>
      <w:r w:rsidR="002C20CE">
        <w:rPr>
          <w:rFonts w:asciiTheme="minorEastAsia" w:hAnsiTheme="minorEastAsia" w:hint="eastAsia"/>
          <w:sz w:val="22"/>
        </w:rPr>
        <w:t>し、全</w:t>
      </w:r>
      <w:r w:rsidR="00781D26" w:rsidRPr="00CB32BB">
        <w:rPr>
          <w:rFonts w:asciiTheme="minorEastAsia" w:hAnsiTheme="minorEastAsia" w:hint="eastAsia"/>
          <w:sz w:val="22"/>
        </w:rPr>
        <w:t>職</w:t>
      </w:r>
    </w:p>
    <w:p w14:paraId="706C6FE9" w14:textId="77777777" w:rsidR="002D1997" w:rsidRPr="00CB32BB" w:rsidRDefault="00781D26" w:rsidP="00375FBD">
      <w:pPr>
        <w:spacing w:line="300" w:lineRule="exact"/>
        <w:ind w:firstLineChars="200" w:firstLine="423"/>
        <w:rPr>
          <w:rFonts w:asciiTheme="minorEastAsia" w:hAnsiTheme="minorEastAsia"/>
          <w:sz w:val="22"/>
        </w:rPr>
      </w:pPr>
      <w:r w:rsidRPr="00CB32BB">
        <w:rPr>
          <w:rFonts w:asciiTheme="minorEastAsia" w:hAnsiTheme="minorEastAsia" w:hint="eastAsia"/>
          <w:sz w:val="22"/>
        </w:rPr>
        <w:t>員で対応</w:t>
      </w:r>
      <w:r w:rsidR="00377820">
        <w:rPr>
          <w:rFonts w:asciiTheme="minorEastAsia" w:hAnsiTheme="minorEastAsia" w:hint="eastAsia"/>
          <w:sz w:val="22"/>
        </w:rPr>
        <w:t>します</w:t>
      </w:r>
      <w:r w:rsidR="001E46D7" w:rsidRPr="00CB32BB">
        <w:rPr>
          <w:rFonts w:asciiTheme="minorEastAsia" w:hAnsiTheme="minorEastAsia" w:hint="eastAsia"/>
          <w:sz w:val="22"/>
        </w:rPr>
        <w:t>。</w:t>
      </w:r>
    </w:p>
    <w:p w14:paraId="0B0E43C5" w14:textId="77777777" w:rsidR="00377820" w:rsidRDefault="00377820" w:rsidP="00375FBD">
      <w:pPr>
        <w:spacing w:line="300" w:lineRule="exact"/>
        <w:rPr>
          <w:rFonts w:asciiTheme="minorEastAsia" w:hAnsiTheme="minorEastAsia"/>
          <w:sz w:val="22"/>
        </w:rPr>
      </w:pPr>
      <w:r>
        <w:rPr>
          <w:rFonts w:asciiTheme="minorEastAsia" w:hAnsiTheme="minorEastAsia" w:hint="eastAsia"/>
          <w:sz w:val="22"/>
        </w:rPr>
        <w:t>カ</w:t>
      </w:r>
      <w:r w:rsidR="009112DB">
        <w:rPr>
          <w:rFonts w:asciiTheme="minorEastAsia" w:hAnsiTheme="minorEastAsia" w:hint="eastAsia"/>
          <w:sz w:val="22"/>
        </w:rPr>
        <w:t xml:space="preserve">　</w:t>
      </w:r>
      <w:r w:rsidR="00C24201" w:rsidRPr="00CB32BB">
        <w:rPr>
          <w:rFonts w:asciiTheme="minorEastAsia" w:hAnsiTheme="minorEastAsia" w:hint="eastAsia"/>
          <w:sz w:val="22"/>
        </w:rPr>
        <w:t>対応は聞き取りや経過観察で終わることなく、</w:t>
      </w:r>
      <w:r w:rsidR="009F51CD" w:rsidRPr="00CB32BB">
        <w:rPr>
          <w:rFonts w:asciiTheme="minorEastAsia" w:hAnsiTheme="minorEastAsia" w:hint="eastAsia"/>
          <w:sz w:val="22"/>
        </w:rPr>
        <w:t>いじめ</w:t>
      </w:r>
      <w:r w:rsidR="002B6DEF" w:rsidRPr="00CB32BB">
        <w:rPr>
          <w:rFonts w:asciiTheme="minorEastAsia" w:hAnsiTheme="minorEastAsia" w:hint="eastAsia"/>
          <w:sz w:val="22"/>
        </w:rPr>
        <w:t>を認知して</w:t>
      </w:r>
      <w:r w:rsidR="00C24201" w:rsidRPr="00CB32BB">
        <w:rPr>
          <w:rFonts w:asciiTheme="minorEastAsia" w:hAnsiTheme="minorEastAsia" w:hint="eastAsia"/>
          <w:sz w:val="22"/>
        </w:rPr>
        <w:t>から</w:t>
      </w:r>
      <w:r w:rsidR="009732C1" w:rsidRPr="00CB32BB">
        <w:rPr>
          <w:rFonts w:asciiTheme="minorEastAsia" w:hAnsiTheme="minorEastAsia" w:hint="eastAsia"/>
          <w:sz w:val="22"/>
        </w:rPr>
        <w:t>速やかに</w:t>
      </w:r>
      <w:r w:rsidR="00C24201" w:rsidRPr="00CB32BB">
        <w:rPr>
          <w:rFonts w:asciiTheme="minorEastAsia" w:hAnsiTheme="minorEastAsia" w:hint="eastAsia"/>
          <w:sz w:val="22"/>
        </w:rPr>
        <w:t>事案の把握と</w:t>
      </w:r>
    </w:p>
    <w:p w14:paraId="3D4A9570" w14:textId="77777777" w:rsidR="004A5788" w:rsidRPr="00CB32BB" w:rsidRDefault="00C24201" w:rsidP="00375FBD">
      <w:pPr>
        <w:spacing w:line="300" w:lineRule="exact"/>
        <w:ind w:firstLineChars="200" w:firstLine="423"/>
        <w:rPr>
          <w:rFonts w:asciiTheme="minorEastAsia" w:hAnsiTheme="minorEastAsia"/>
          <w:sz w:val="22"/>
        </w:rPr>
      </w:pPr>
      <w:r w:rsidRPr="00CB32BB">
        <w:rPr>
          <w:rFonts w:asciiTheme="minorEastAsia" w:hAnsiTheme="minorEastAsia" w:hint="eastAsia"/>
          <w:sz w:val="22"/>
        </w:rPr>
        <w:t>初期段階の対応を</w:t>
      </w:r>
      <w:r w:rsidR="00377820">
        <w:rPr>
          <w:rFonts w:asciiTheme="minorEastAsia" w:hAnsiTheme="minorEastAsia" w:hint="eastAsia"/>
          <w:sz w:val="22"/>
        </w:rPr>
        <w:t>行い</w:t>
      </w:r>
      <w:r w:rsidRPr="00CB32BB">
        <w:rPr>
          <w:rFonts w:asciiTheme="minorEastAsia" w:hAnsiTheme="minorEastAsia" w:hint="eastAsia"/>
          <w:sz w:val="22"/>
        </w:rPr>
        <w:t>、アセスメントを</w:t>
      </w:r>
      <w:r w:rsidR="00377820">
        <w:rPr>
          <w:rFonts w:asciiTheme="minorEastAsia" w:hAnsiTheme="minorEastAsia" w:hint="eastAsia"/>
          <w:sz w:val="22"/>
        </w:rPr>
        <w:t>基に</w:t>
      </w:r>
      <w:r w:rsidRPr="00CB32BB">
        <w:rPr>
          <w:rFonts w:asciiTheme="minorEastAsia" w:hAnsiTheme="minorEastAsia" w:hint="eastAsia"/>
          <w:sz w:val="22"/>
        </w:rPr>
        <w:t>今後の指導計画を立て</w:t>
      </w:r>
      <w:r w:rsidR="00684480">
        <w:rPr>
          <w:rFonts w:asciiTheme="minorEastAsia" w:hAnsiTheme="minorEastAsia" w:hint="eastAsia"/>
          <w:sz w:val="22"/>
        </w:rPr>
        <w:t>実行に移します</w:t>
      </w:r>
      <w:r w:rsidRPr="00CB32BB">
        <w:rPr>
          <w:rFonts w:asciiTheme="minorEastAsia" w:hAnsiTheme="minorEastAsia" w:hint="eastAsia"/>
          <w:sz w:val="22"/>
        </w:rPr>
        <w:t>。</w:t>
      </w:r>
    </w:p>
    <w:p w14:paraId="7153BE5B" w14:textId="77777777" w:rsidR="00377820" w:rsidRDefault="009112DB" w:rsidP="00375FBD">
      <w:pPr>
        <w:spacing w:line="300" w:lineRule="exact"/>
        <w:rPr>
          <w:rFonts w:asciiTheme="minorEastAsia" w:hAnsiTheme="minorEastAsia"/>
          <w:sz w:val="22"/>
        </w:rPr>
      </w:pPr>
      <w:r>
        <w:rPr>
          <w:rFonts w:asciiTheme="minorEastAsia" w:hAnsiTheme="minorEastAsia" w:hint="eastAsia"/>
          <w:sz w:val="22"/>
        </w:rPr>
        <w:t xml:space="preserve">キ　</w:t>
      </w:r>
      <w:r w:rsidR="00C24201" w:rsidRPr="00CB32BB">
        <w:rPr>
          <w:rFonts w:asciiTheme="minorEastAsia" w:hAnsiTheme="minorEastAsia" w:hint="eastAsia"/>
          <w:sz w:val="22"/>
        </w:rPr>
        <w:t>状況が</w:t>
      </w:r>
      <w:r w:rsidR="00377820">
        <w:rPr>
          <w:rFonts w:asciiTheme="minorEastAsia" w:hAnsiTheme="minorEastAsia" w:hint="eastAsia"/>
          <w:sz w:val="22"/>
        </w:rPr>
        <w:t>改善されず</w:t>
      </w:r>
      <w:r w:rsidR="00462104" w:rsidRPr="00CB32BB">
        <w:rPr>
          <w:rFonts w:asciiTheme="minorEastAsia" w:hAnsiTheme="minorEastAsia" w:hint="eastAsia"/>
          <w:sz w:val="22"/>
        </w:rPr>
        <w:t>、解消に困難をきたす場合、また、指導</w:t>
      </w:r>
      <w:r w:rsidR="001A67CA" w:rsidRPr="00CB32BB">
        <w:rPr>
          <w:rFonts w:asciiTheme="minorEastAsia" w:hAnsiTheme="minorEastAsia" w:hint="eastAsia"/>
          <w:sz w:val="22"/>
        </w:rPr>
        <w:t>後も引き続き</w:t>
      </w:r>
      <w:r w:rsidR="009F51CD" w:rsidRPr="00CB32BB">
        <w:rPr>
          <w:rFonts w:asciiTheme="minorEastAsia" w:hAnsiTheme="minorEastAsia" w:hint="eastAsia"/>
          <w:sz w:val="22"/>
        </w:rPr>
        <w:t>被害を訴える生徒が</w:t>
      </w:r>
    </w:p>
    <w:p w14:paraId="34BA8CA4" w14:textId="77777777" w:rsidR="006D44D9" w:rsidRDefault="009F51CD" w:rsidP="00375FBD">
      <w:pPr>
        <w:spacing w:line="300" w:lineRule="exact"/>
        <w:ind w:firstLineChars="200" w:firstLine="423"/>
        <w:rPr>
          <w:rFonts w:asciiTheme="minorEastAsia" w:hAnsiTheme="minorEastAsia"/>
          <w:sz w:val="22"/>
        </w:rPr>
      </w:pPr>
      <w:r w:rsidRPr="00CB32BB">
        <w:rPr>
          <w:rFonts w:asciiTheme="minorEastAsia" w:hAnsiTheme="minorEastAsia" w:hint="eastAsia"/>
          <w:sz w:val="22"/>
        </w:rPr>
        <w:t>いる場合、</w:t>
      </w:r>
      <w:r w:rsidR="00781D26" w:rsidRPr="00CB32BB">
        <w:rPr>
          <w:rFonts w:asciiTheme="minorEastAsia" w:hAnsiTheme="minorEastAsia" w:hint="eastAsia"/>
          <w:sz w:val="22"/>
        </w:rPr>
        <w:t>校長を責任者と</w:t>
      </w:r>
      <w:r w:rsidR="006D44D9">
        <w:rPr>
          <w:rFonts w:asciiTheme="minorEastAsia" w:hAnsiTheme="minorEastAsia" w:hint="eastAsia"/>
          <w:sz w:val="22"/>
        </w:rPr>
        <w:t>する</w:t>
      </w:r>
      <w:r w:rsidR="002F2CDB" w:rsidRPr="00CB32BB">
        <w:rPr>
          <w:rFonts w:asciiTheme="minorEastAsia" w:hAnsiTheme="minorEastAsia" w:hint="eastAsia"/>
          <w:sz w:val="22"/>
        </w:rPr>
        <w:t>「</w:t>
      </w:r>
      <w:r w:rsidR="001A67CA" w:rsidRPr="00CB32BB">
        <w:rPr>
          <w:rFonts w:asciiTheme="minorEastAsia" w:hAnsiTheme="minorEastAsia" w:hint="eastAsia"/>
          <w:sz w:val="22"/>
        </w:rPr>
        <w:t>校内</w:t>
      </w:r>
      <w:r w:rsidR="002F2CDB" w:rsidRPr="00CB32BB">
        <w:rPr>
          <w:rFonts w:asciiTheme="minorEastAsia" w:hAnsiTheme="minorEastAsia" w:hint="eastAsia"/>
          <w:sz w:val="22"/>
        </w:rPr>
        <w:t>調査委員会</w:t>
      </w:r>
      <w:r w:rsidRPr="00CB32BB">
        <w:rPr>
          <w:rFonts w:asciiTheme="minorEastAsia" w:hAnsiTheme="minorEastAsia" w:hint="eastAsia"/>
          <w:sz w:val="22"/>
        </w:rPr>
        <w:t>」を立ち上げ</w:t>
      </w:r>
      <w:r w:rsidR="006D44D9">
        <w:rPr>
          <w:rFonts w:asciiTheme="minorEastAsia" w:hAnsiTheme="minorEastAsia" w:hint="eastAsia"/>
          <w:sz w:val="22"/>
        </w:rPr>
        <w:t>ます</w:t>
      </w:r>
      <w:r w:rsidRPr="00CB32BB">
        <w:rPr>
          <w:rFonts w:asciiTheme="minorEastAsia" w:hAnsiTheme="minorEastAsia" w:hint="eastAsia"/>
          <w:sz w:val="22"/>
        </w:rPr>
        <w:t>。</w:t>
      </w:r>
      <w:r w:rsidR="006D44D9">
        <w:rPr>
          <w:rFonts w:asciiTheme="minorEastAsia" w:hAnsiTheme="minorEastAsia" w:hint="eastAsia"/>
          <w:sz w:val="22"/>
        </w:rPr>
        <w:t>調査委員会は、</w:t>
      </w:r>
      <w:r w:rsidR="00781D26" w:rsidRPr="00CB32BB">
        <w:rPr>
          <w:rFonts w:asciiTheme="minorEastAsia" w:hAnsiTheme="minorEastAsia" w:hint="eastAsia"/>
          <w:sz w:val="22"/>
        </w:rPr>
        <w:t>当該生</w:t>
      </w:r>
    </w:p>
    <w:p w14:paraId="73B2327C" w14:textId="77777777" w:rsidR="00375FBD" w:rsidRDefault="00781D26" w:rsidP="00375FBD">
      <w:pPr>
        <w:spacing w:line="300" w:lineRule="exact"/>
        <w:ind w:firstLineChars="200" w:firstLine="423"/>
        <w:rPr>
          <w:rFonts w:asciiTheme="minorEastAsia" w:hAnsiTheme="minorEastAsia"/>
          <w:sz w:val="22"/>
        </w:rPr>
      </w:pPr>
      <w:r w:rsidRPr="00CB32BB">
        <w:rPr>
          <w:rFonts w:asciiTheme="minorEastAsia" w:hAnsiTheme="minorEastAsia" w:hint="eastAsia"/>
          <w:sz w:val="22"/>
        </w:rPr>
        <w:t>徒担任・学年主任</w:t>
      </w:r>
      <w:r w:rsidR="00ED7DE6">
        <w:rPr>
          <w:rFonts w:asciiTheme="minorEastAsia" w:hAnsiTheme="minorEastAsia" w:hint="eastAsia"/>
          <w:sz w:val="22"/>
        </w:rPr>
        <w:t>及び関係職員</w:t>
      </w:r>
      <w:r w:rsidRPr="00CB32BB">
        <w:rPr>
          <w:rFonts w:asciiTheme="minorEastAsia" w:hAnsiTheme="minorEastAsia" w:hint="eastAsia"/>
          <w:sz w:val="22"/>
        </w:rPr>
        <w:t>、生徒指導担当、教育相談コーディネーター及び</w:t>
      </w:r>
      <w:r w:rsidR="002F2CDB" w:rsidRPr="00CB32BB">
        <w:rPr>
          <w:rFonts w:asciiTheme="minorEastAsia" w:hAnsiTheme="minorEastAsia" w:hint="eastAsia"/>
          <w:sz w:val="22"/>
        </w:rPr>
        <w:t>スクールカ</w:t>
      </w:r>
    </w:p>
    <w:p w14:paraId="1647C71F" w14:textId="77777777" w:rsidR="00C24201" w:rsidRPr="00CB32BB" w:rsidRDefault="002F2CDB" w:rsidP="00375FBD">
      <w:pPr>
        <w:spacing w:line="300" w:lineRule="exact"/>
        <w:ind w:firstLineChars="200" w:firstLine="423"/>
        <w:rPr>
          <w:rFonts w:asciiTheme="minorEastAsia" w:hAnsiTheme="minorEastAsia"/>
          <w:sz w:val="22"/>
        </w:rPr>
      </w:pPr>
      <w:r w:rsidRPr="00CB32BB">
        <w:rPr>
          <w:rFonts w:asciiTheme="minorEastAsia" w:hAnsiTheme="minorEastAsia" w:hint="eastAsia"/>
          <w:sz w:val="22"/>
        </w:rPr>
        <w:t>ウンセラー</w:t>
      </w:r>
      <w:r w:rsidR="006D44D9">
        <w:rPr>
          <w:rFonts w:asciiTheme="minorEastAsia" w:hAnsiTheme="minorEastAsia" w:hint="eastAsia"/>
          <w:sz w:val="22"/>
        </w:rPr>
        <w:t>、その他</w:t>
      </w:r>
      <w:r w:rsidR="00DB1F89">
        <w:rPr>
          <w:rFonts w:asciiTheme="minorEastAsia" w:hAnsiTheme="minorEastAsia" w:hint="eastAsia"/>
          <w:sz w:val="22"/>
        </w:rPr>
        <w:t>依頼可能な第三者等</w:t>
      </w:r>
      <w:r w:rsidR="006D44D9">
        <w:rPr>
          <w:rFonts w:asciiTheme="minorEastAsia" w:hAnsiTheme="minorEastAsia" w:hint="eastAsia"/>
          <w:sz w:val="22"/>
        </w:rPr>
        <w:t>必要な</w:t>
      </w:r>
      <w:r w:rsidR="00DB1F89">
        <w:rPr>
          <w:rFonts w:asciiTheme="minorEastAsia" w:hAnsiTheme="minorEastAsia" w:hint="eastAsia"/>
          <w:sz w:val="22"/>
        </w:rPr>
        <w:t>者</w:t>
      </w:r>
      <w:r w:rsidR="006D44D9">
        <w:rPr>
          <w:rFonts w:asciiTheme="minorEastAsia" w:hAnsiTheme="minorEastAsia" w:hint="eastAsia"/>
          <w:sz w:val="22"/>
        </w:rPr>
        <w:t>を</w:t>
      </w:r>
      <w:r w:rsidR="001A67CA" w:rsidRPr="00CB32BB">
        <w:rPr>
          <w:rFonts w:asciiTheme="minorEastAsia" w:hAnsiTheme="minorEastAsia" w:hint="eastAsia"/>
          <w:sz w:val="22"/>
        </w:rPr>
        <w:t>メンバー</w:t>
      </w:r>
      <w:r w:rsidR="006D44D9">
        <w:rPr>
          <w:rFonts w:asciiTheme="minorEastAsia" w:hAnsiTheme="minorEastAsia" w:hint="eastAsia"/>
          <w:sz w:val="22"/>
        </w:rPr>
        <w:t>とします</w:t>
      </w:r>
      <w:r w:rsidR="001A67CA" w:rsidRPr="00CB32BB">
        <w:rPr>
          <w:rFonts w:asciiTheme="minorEastAsia" w:hAnsiTheme="minorEastAsia" w:hint="eastAsia"/>
          <w:sz w:val="22"/>
        </w:rPr>
        <w:t>。</w:t>
      </w:r>
    </w:p>
    <w:p w14:paraId="5AAE9E57" w14:textId="77777777" w:rsidR="00375FBD" w:rsidRDefault="009112DB" w:rsidP="00375FBD">
      <w:pPr>
        <w:spacing w:line="300" w:lineRule="exact"/>
        <w:rPr>
          <w:rFonts w:asciiTheme="minorEastAsia" w:hAnsiTheme="minorEastAsia"/>
          <w:sz w:val="22"/>
        </w:rPr>
      </w:pPr>
      <w:r>
        <w:rPr>
          <w:rFonts w:asciiTheme="minorEastAsia" w:hAnsiTheme="minorEastAsia" w:hint="eastAsia"/>
          <w:sz w:val="22"/>
        </w:rPr>
        <w:t xml:space="preserve">ク　</w:t>
      </w:r>
      <w:r w:rsidR="002F2CDB" w:rsidRPr="00CB32BB">
        <w:rPr>
          <w:rFonts w:asciiTheme="minorEastAsia" w:hAnsiTheme="minorEastAsia" w:hint="eastAsia"/>
          <w:sz w:val="22"/>
        </w:rPr>
        <w:t>「</w:t>
      </w:r>
      <w:r w:rsidR="001A67CA" w:rsidRPr="00CB32BB">
        <w:rPr>
          <w:rFonts w:asciiTheme="minorEastAsia" w:hAnsiTheme="minorEastAsia" w:hint="eastAsia"/>
          <w:sz w:val="22"/>
        </w:rPr>
        <w:t>校内</w:t>
      </w:r>
      <w:r w:rsidR="002F2CDB" w:rsidRPr="00CB32BB">
        <w:rPr>
          <w:rFonts w:asciiTheme="minorEastAsia" w:hAnsiTheme="minorEastAsia" w:hint="eastAsia"/>
          <w:sz w:val="22"/>
        </w:rPr>
        <w:t>調査委員会</w:t>
      </w:r>
      <w:r w:rsidR="009F51CD" w:rsidRPr="00CB32BB">
        <w:rPr>
          <w:rFonts w:asciiTheme="minorEastAsia" w:hAnsiTheme="minorEastAsia" w:hint="eastAsia"/>
          <w:sz w:val="22"/>
        </w:rPr>
        <w:t>」は</w:t>
      </w:r>
      <w:r w:rsidR="00DB1F89">
        <w:rPr>
          <w:rFonts w:asciiTheme="minorEastAsia" w:hAnsiTheme="minorEastAsia" w:hint="eastAsia"/>
          <w:sz w:val="22"/>
        </w:rPr>
        <w:t>速やかに</w:t>
      </w:r>
      <w:r w:rsidR="009F51CD" w:rsidRPr="00CB32BB">
        <w:rPr>
          <w:rFonts w:asciiTheme="minorEastAsia" w:hAnsiTheme="minorEastAsia" w:hint="eastAsia"/>
          <w:sz w:val="22"/>
        </w:rPr>
        <w:t>調査</w:t>
      </w:r>
      <w:r w:rsidR="001A67CA" w:rsidRPr="00CB32BB">
        <w:rPr>
          <w:rFonts w:asciiTheme="minorEastAsia" w:hAnsiTheme="minorEastAsia" w:hint="eastAsia"/>
          <w:sz w:val="22"/>
        </w:rPr>
        <w:t>を行い</w:t>
      </w:r>
      <w:r w:rsidR="009F51CD" w:rsidRPr="00CB32BB">
        <w:rPr>
          <w:rFonts w:asciiTheme="minorEastAsia" w:hAnsiTheme="minorEastAsia" w:hint="eastAsia"/>
          <w:sz w:val="22"/>
        </w:rPr>
        <w:t>、校長は</w:t>
      </w:r>
      <w:r w:rsidR="00065EC8" w:rsidRPr="00CB32BB">
        <w:rPr>
          <w:rFonts w:asciiTheme="minorEastAsia" w:hAnsiTheme="minorEastAsia" w:hint="eastAsia"/>
          <w:sz w:val="22"/>
        </w:rPr>
        <w:t>被害</w:t>
      </w:r>
      <w:r w:rsidR="00781D26" w:rsidRPr="00CB32BB">
        <w:rPr>
          <w:rFonts w:asciiTheme="minorEastAsia" w:hAnsiTheme="minorEastAsia" w:hint="eastAsia"/>
          <w:sz w:val="22"/>
        </w:rPr>
        <w:t>生徒</w:t>
      </w:r>
      <w:r w:rsidR="00065EC8" w:rsidRPr="00CB32BB">
        <w:rPr>
          <w:rFonts w:asciiTheme="minorEastAsia" w:hAnsiTheme="minorEastAsia" w:hint="eastAsia"/>
          <w:sz w:val="22"/>
        </w:rPr>
        <w:t>及び保護者に</w:t>
      </w:r>
      <w:r w:rsidR="001A67CA" w:rsidRPr="00CB32BB">
        <w:rPr>
          <w:rFonts w:asciiTheme="minorEastAsia" w:hAnsiTheme="minorEastAsia" w:hint="eastAsia"/>
          <w:sz w:val="22"/>
        </w:rPr>
        <w:t>対し、</w:t>
      </w:r>
      <w:r w:rsidR="00065EC8" w:rsidRPr="00CB32BB">
        <w:rPr>
          <w:rFonts w:asciiTheme="minorEastAsia" w:hAnsiTheme="minorEastAsia" w:hint="eastAsia"/>
          <w:sz w:val="22"/>
        </w:rPr>
        <w:t>学校の</w:t>
      </w:r>
      <w:r w:rsidR="006D44D9">
        <w:rPr>
          <w:rFonts w:asciiTheme="minorEastAsia" w:hAnsiTheme="minorEastAsia" w:hint="eastAsia"/>
          <w:sz w:val="22"/>
        </w:rPr>
        <w:t>調査</w:t>
      </w:r>
    </w:p>
    <w:p w14:paraId="77FD64A4" w14:textId="77777777" w:rsidR="009F51CD" w:rsidRPr="00CB32BB" w:rsidRDefault="006D44D9" w:rsidP="00375FBD">
      <w:pPr>
        <w:spacing w:line="300" w:lineRule="exact"/>
        <w:ind w:firstLineChars="200" w:firstLine="423"/>
        <w:rPr>
          <w:rFonts w:asciiTheme="minorEastAsia" w:hAnsiTheme="minorEastAsia"/>
          <w:sz w:val="22"/>
        </w:rPr>
      </w:pPr>
      <w:r>
        <w:rPr>
          <w:rFonts w:asciiTheme="minorEastAsia" w:hAnsiTheme="minorEastAsia" w:hint="eastAsia"/>
          <w:sz w:val="22"/>
        </w:rPr>
        <w:t>内容</w:t>
      </w:r>
      <w:r w:rsidR="00065EC8" w:rsidRPr="00CB32BB">
        <w:rPr>
          <w:rFonts w:asciiTheme="minorEastAsia" w:hAnsiTheme="minorEastAsia" w:hint="eastAsia"/>
          <w:sz w:val="22"/>
        </w:rPr>
        <w:t>と対応方法について説明</w:t>
      </w:r>
      <w:r w:rsidR="00781D26" w:rsidRPr="00CB32BB">
        <w:rPr>
          <w:rFonts w:asciiTheme="minorEastAsia" w:hAnsiTheme="minorEastAsia" w:hint="eastAsia"/>
          <w:sz w:val="22"/>
        </w:rPr>
        <w:t>を行</w:t>
      </w:r>
      <w:r>
        <w:rPr>
          <w:rFonts w:asciiTheme="minorEastAsia" w:hAnsiTheme="minorEastAsia" w:hint="eastAsia"/>
          <w:sz w:val="22"/>
        </w:rPr>
        <w:t>います</w:t>
      </w:r>
      <w:r w:rsidR="00065EC8" w:rsidRPr="00CB32BB">
        <w:rPr>
          <w:rFonts w:asciiTheme="minorEastAsia" w:hAnsiTheme="minorEastAsia" w:hint="eastAsia"/>
          <w:sz w:val="22"/>
        </w:rPr>
        <w:t>。</w:t>
      </w:r>
    </w:p>
    <w:p w14:paraId="4F0ADD24" w14:textId="77777777" w:rsidR="002F2CDB" w:rsidRPr="00CB32BB" w:rsidRDefault="009112DB" w:rsidP="00375FBD">
      <w:pPr>
        <w:spacing w:line="300" w:lineRule="exact"/>
        <w:ind w:left="423" w:hangingChars="200" w:hanging="423"/>
        <w:rPr>
          <w:rFonts w:asciiTheme="minorEastAsia" w:hAnsiTheme="minorEastAsia"/>
          <w:sz w:val="22"/>
        </w:rPr>
      </w:pPr>
      <w:r>
        <w:rPr>
          <w:rFonts w:asciiTheme="minorEastAsia" w:hAnsiTheme="minorEastAsia" w:hint="eastAsia"/>
          <w:sz w:val="22"/>
        </w:rPr>
        <w:t xml:space="preserve">ケ　</w:t>
      </w:r>
      <w:r w:rsidR="002F2CDB" w:rsidRPr="00CB32BB">
        <w:rPr>
          <w:rFonts w:asciiTheme="minorEastAsia" w:hAnsiTheme="minorEastAsia" w:hint="eastAsia"/>
          <w:sz w:val="22"/>
        </w:rPr>
        <w:t>「</w:t>
      </w:r>
      <w:r w:rsidR="001A67CA" w:rsidRPr="00CB32BB">
        <w:rPr>
          <w:rFonts w:asciiTheme="minorEastAsia" w:hAnsiTheme="minorEastAsia" w:hint="eastAsia"/>
          <w:sz w:val="22"/>
        </w:rPr>
        <w:t>校内</w:t>
      </w:r>
      <w:r w:rsidR="002F2CDB" w:rsidRPr="00CB32BB">
        <w:rPr>
          <w:rFonts w:asciiTheme="minorEastAsia" w:hAnsiTheme="minorEastAsia" w:hint="eastAsia"/>
          <w:sz w:val="22"/>
        </w:rPr>
        <w:t>調査委員会」および学校の対応方法に被害・加害の生徒本人</w:t>
      </w:r>
      <w:r w:rsidR="001A67CA" w:rsidRPr="00CB32BB">
        <w:rPr>
          <w:rFonts w:asciiTheme="minorEastAsia" w:hAnsiTheme="minorEastAsia" w:hint="eastAsia"/>
          <w:sz w:val="22"/>
        </w:rPr>
        <w:t>および</w:t>
      </w:r>
      <w:r w:rsidR="002F2CDB" w:rsidRPr="00CB32BB">
        <w:rPr>
          <w:rFonts w:asciiTheme="minorEastAsia" w:hAnsiTheme="minorEastAsia" w:hint="eastAsia"/>
          <w:sz w:val="22"/>
        </w:rPr>
        <w:t>保護者</w:t>
      </w:r>
      <w:r w:rsidR="001A67CA" w:rsidRPr="00CB32BB">
        <w:rPr>
          <w:rFonts w:asciiTheme="minorEastAsia" w:hAnsiTheme="minorEastAsia" w:hint="eastAsia"/>
          <w:sz w:val="22"/>
        </w:rPr>
        <w:t>の納得が得られない場合</w:t>
      </w:r>
      <w:r w:rsidR="000D432C" w:rsidRPr="00CB32BB">
        <w:rPr>
          <w:rFonts w:asciiTheme="minorEastAsia" w:hAnsiTheme="minorEastAsia" w:hint="eastAsia"/>
          <w:sz w:val="22"/>
        </w:rPr>
        <w:t>、</w:t>
      </w:r>
      <w:r w:rsidR="002C20CE">
        <w:rPr>
          <w:rFonts w:asciiTheme="minorEastAsia" w:hAnsiTheme="minorEastAsia" w:hint="eastAsia"/>
          <w:sz w:val="22"/>
        </w:rPr>
        <w:t>校長</w:t>
      </w:r>
      <w:r w:rsidR="000D432C" w:rsidRPr="00CB32BB">
        <w:rPr>
          <w:rFonts w:asciiTheme="minorEastAsia" w:hAnsiTheme="minorEastAsia" w:hint="eastAsia"/>
          <w:sz w:val="22"/>
        </w:rPr>
        <w:t>は当該の生徒・保護者から</w:t>
      </w:r>
      <w:r w:rsidR="001A67CA" w:rsidRPr="00CB32BB">
        <w:rPr>
          <w:rFonts w:asciiTheme="minorEastAsia" w:hAnsiTheme="minorEastAsia" w:hint="eastAsia"/>
          <w:sz w:val="22"/>
        </w:rPr>
        <w:t>学校関係者以外</w:t>
      </w:r>
      <w:r w:rsidR="009057F2" w:rsidRPr="00CB32BB">
        <w:rPr>
          <w:rFonts w:asciiTheme="minorEastAsia" w:hAnsiTheme="minorEastAsia" w:hint="eastAsia"/>
          <w:sz w:val="22"/>
        </w:rPr>
        <w:t>による調査の希望</w:t>
      </w:r>
      <w:r w:rsidR="001A67CA" w:rsidRPr="00CB32BB">
        <w:rPr>
          <w:rFonts w:asciiTheme="minorEastAsia" w:hAnsiTheme="minorEastAsia" w:hint="eastAsia"/>
          <w:sz w:val="22"/>
        </w:rPr>
        <w:t>を確認し</w:t>
      </w:r>
      <w:r w:rsidR="009057F2" w:rsidRPr="00CB32BB">
        <w:rPr>
          <w:rFonts w:asciiTheme="minorEastAsia" w:hAnsiTheme="minorEastAsia" w:hint="eastAsia"/>
          <w:sz w:val="22"/>
        </w:rPr>
        <w:t>、希望がある場合は、</w:t>
      </w:r>
      <w:r w:rsidR="002C20CE">
        <w:rPr>
          <w:rFonts w:asciiTheme="minorEastAsia" w:hAnsiTheme="minorEastAsia" w:hint="eastAsia"/>
          <w:sz w:val="22"/>
        </w:rPr>
        <w:t>平塚</w:t>
      </w:r>
      <w:r w:rsidR="000D432C" w:rsidRPr="00CB32BB">
        <w:rPr>
          <w:rFonts w:asciiTheme="minorEastAsia" w:hAnsiTheme="minorEastAsia" w:hint="eastAsia"/>
          <w:sz w:val="22"/>
        </w:rPr>
        <w:t>市教育委員会</w:t>
      </w:r>
      <w:r w:rsidR="000F71F8" w:rsidRPr="00CB32BB">
        <w:rPr>
          <w:rFonts w:asciiTheme="minorEastAsia" w:hAnsiTheme="minorEastAsia" w:hint="eastAsia"/>
          <w:sz w:val="22"/>
        </w:rPr>
        <w:t>教育</w:t>
      </w:r>
      <w:r w:rsidR="000D432C" w:rsidRPr="00CB32BB">
        <w:rPr>
          <w:rFonts w:asciiTheme="minorEastAsia" w:hAnsiTheme="minorEastAsia" w:hint="eastAsia"/>
          <w:sz w:val="22"/>
        </w:rPr>
        <w:t>指導課</w:t>
      </w:r>
      <w:r w:rsidR="00AC48DF" w:rsidRPr="00CB32BB">
        <w:rPr>
          <w:rFonts w:asciiTheme="minorEastAsia" w:hAnsiTheme="minorEastAsia" w:hint="eastAsia"/>
          <w:sz w:val="22"/>
        </w:rPr>
        <w:t>と</w:t>
      </w:r>
      <w:r w:rsidR="000D432C" w:rsidRPr="00CB32BB">
        <w:rPr>
          <w:rFonts w:asciiTheme="minorEastAsia" w:hAnsiTheme="minorEastAsia" w:hint="eastAsia"/>
          <w:sz w:val="22"/>
        </w:rPr>
        <w:t>相談し、</w:t>
      </w:r>
      <w:r w:rsidR="00ED7DE6">
        <w:rPr>
          <w:rFonts w:asciiTheme="minorEastAsia" w:hAnsiTheme="minorEastAsia" w:hint="eastAsia"/>
          <w:sz w:val="22"/>
        </w:rPr>
        <w:t>第三者による</w:t>
      </w:r>
      <w:r w:rsidR="000D432C" w:rsidRPr="00CB32BB">
        <w:rPr>
          <w:rFonts w:asciiTheme="minorEastAsia" w:hAnsiTheme="minorEastAsia" w:hint="eastAsia"/>
          <w:sz w:val="22"/>
        </w:rPr>
        <w:t>「外部調査委員会」を立ち上げ調査を依頼</w:t>
      </w:r>
      <w:r w:rsidR="006D44D9">
        <w:rPr>
          <w:rFonts w:asciiTheme="minorEastAsia" w:hAnsiTheme="minorEastAsia" w:hint="eastAsia"/>
          <w:sz w:val="22"/>
        </w:rPr>
        <w:t>します</w:t>
      </w:r>
      <w:r w:rsidR="000D432C" w:rsidRPr="00CB32BB">
        <w:rPr>
          <w:rFonts w:asciiTheme="minorEastAsia" w:hAnsiTheme="minorEastAsia" w:hint="eastAsia"/>
          <w:sz w:val="22"/>
        </w:rPr>
        <w:t>。</w:t>
      </w:r>
    </w:p>
    <w:p w14:paraId="6ED287C4" w14:textId="77777777" w:rsidR="00AC48DF" w:rsidRPr="00CB32BB" w:rsidRDefault="009112DB" w:rsidP="00375FBD">
      <w:pPr>
        <w:spacing w:line="300" w:lineRule="exact"/>
        <w:rPr>
          <w:rFonts w:asciiTheme="minorEastAsia" w:hAnsiTheme="minorEastAsia"/>
          <w:b/>
          <w:sz w:val="22"/>
        </w:rPr>
      </w:pPr>
      <w:r>
        <w:rPr>
          <w:rFonts w:asciiTheme="minorEastAsia" w:hAnsiTheme="minorEastAsia" w:hint="eastAsia"/>
          <w:sz w:val="22"/>
        </w:rPr>
        <w:t xml:space="preserve">コ　</w:t>
      </w:r>
      <w:r w:rsidR="002C20CE">
        <w:rPr>
          <w:rFonts w:asciiTheme="minorEastAsia" w:hAnsiTheme="minorEastAsia" w:hint="eastAsia"/>
          <w:sz w:val="22"/>
        </w:rPr>
        <w:t>校長</w:t>
      </w:r>
      <w:r w:rsidR="000D432C" w:rsidRPr="00CB32BB">
        <w:rPr>
          <w:rFonts w:asciiTheme="minorEastAsia" w:hAnsiTheme="minorEastAsia" w:hint="eastAsia"/>
          <w:sz w:val="22"/>
        </w:rPr>
        <w:t>は「外部</w:t>
      </w:r>
      <w:r w:rsidR="006B6C96" w:rsidRPr="00CB32BB">
        <w:rPr>
          <w:rFonts w:asciiTheme="minorEastAsia" w:hAnsiTheme="minorEastAsia" w:hint="eastAsia"/>
          <w:sz w:val="22"/>
        </w:rPr>
        <w:t>調査</w:t>
      </w:r>
      <w:r w:rsidR="000D432C" w:rsidRPr="00CB32BB">
        <w:rPr>
          <w:rFonts w:asciiTheme="minorEastAsia" w:hAnsiTheme="minorEastAsia" w:hint="eastAsia"/>
          <w:sz w:val="22"/>
        </w:rPr>
        <w:t>委員会」の調査結果</w:t>
      </w:r>
      <w:r w:rsidR="001A67CA" w:rsidRPr="00CB32BB">
        <w:rPr>
          <w:rFonts w:asciiTheme="minorEastAsia" w:hAnsiTheme="minorEastAsia" w:hint="eastAsia"/>
          <w:sz w:val="22"/>
        </w:rPr>
        <w:t>および</w:t>
      </w:r>
      <w:r w:rsidR="000D432C" w:rsidRPr="00CB32BB">
        <w:rPr>
          <w:rFonts w:asciiTheme="minorEastAsia" w:hAnsiTheme="minorEastAsia" w:hint="eastAsia"/>
          <w:sz w:val="22"/>
        </w:rPr>
        <w:t>対応の勧告</w:t>
      </w:r>
      <w:r w:rsidR="001A67CA" w:rsidRPr="00CB32BB">
        <w:rPr>
          <w:rFonts w:asciiTheme="minorEastAsia" w:hAnsiTheme="minorEastAsia" w:hint="eastAsia"/>
          <w:sz w:val="22"/>
        </w:rPr>
        <w:t>を受け、適切な措置を行</w:t>
      </w:r>
      <w:r w:rsidR="006D44D9">
        <w:rPr>
          <w:rFonts w:asciiTheme="minorEastAsia" w:hAnsiTheme="minorEastAsia" w:hint="eastAsia"/>
          <w:sz w:val="22"/>
        </w:rPr>
        <w:t>います</w:t>
      </w:r>
      <w:r w:rsidR="001A67CA" w:rsidRPr="00CB32BB">
        <w:rPr>
          <w:rFonts w:asciiTheme="minorEastAsia" w:hAnsiTheme="minorEastAsia" w:hint="eastAsia"/>
          <w:sz w:val="22"/>
        </w:rPr>
        <w:t>。</w:t>
      </w:r>
    </w:p>
    <w:p w14:paraId="1DAF544E" w14:textId="77777777" w:rsidR="001A67CA" w:rsidRDefault="009112DB" w:rsidP="00375FBD">
      <w:pPr>
        <w:spacing w:line="300" w:lineRule="exact"/>
        <w:ind w:left="423" w:hangingChars="200" w:hanging="423"/>
        <w:rPr>
          <w:rFonts w:asciiTheme="minorEastAsia" w:hAnsiTheme="minorEastAsia"/>
          <w:sz w:val="22"/>
        </w:rPr>
      </w:pPr>
      <w:r>
        <w:rPr>
          <w:rFonts w:asciiTheme="minorEastAsia" w:hAnsiTheme="minorEastAsia" w:hint="eastAsia"/>
          <w:sz w:val="22"/>
        </w:rPr>
        <w:t xml:space="preserve">サ　</w:t>
      </w:r>
      <w:r w:rsidR="001A67CA" w:rsidRPr="00CB32BB">
        <w:rPr>
          <w:rFonts w:asciiTheme="minorEastAsia" w:hAnsiTheme="minorEastAsia" w:hint="eastAsia"/>
          <w:sz w:val="22"/>
        </w:rPr>
        <w:t>「</w:t>
      </w:r>
      <w:r w:rsidR="00FB79B8" w:rsidRPr="00FB79B8">
        <w:rPr>
          <w:rFonts w:asciiTheme="minorEastAsia" w:hAnsiTheme="minorEastAsia" w:hint="eastAsia"/>
          <w:sz w:val="22"/>
        </w:rPr>
        <w:t>いじめ防止対策推進法</w:t>
      </w:r>
      <w:r w:rsidR="001A67CA" w:rsidRPr="00CB32BB">
        <w:rPr>
          <w:rFonts w:asciiTheme="minorEastAsia" w:hAnsiTheme="minorEastAsia" w:hint="eastAsia"/>
          <w:sz w:val="22"/>
        </w:rPr>
        <w:t>」第</w:t>
      </w:r>
      <w:r w:rsidR="00684480">
        <w:rPr>
          <w:rFonts w:asciiTheme="minorEastAsia" w:hAnsiTheme="minorEastAsia" w:hint="eastAsia"/>
          <w:sz w:val="22"/>
        </w:rPr>
        <w:t>28</w:t>
      </w:r>
      <w:r w:rsidR="001A67CA" w:rsidRPr="00CB32BB">
        <w:rPr>
          <w:rFonts w:asciiTheme="minorEastAsia" w:hAnsiTheme="minorEastAsia" w:hint="eastAsia"/>
          <w:sz w:val="22"/>
        </w:rPr>
        <w:t>条に示された「心身又は財産に重大な被害が生じた疑いがあると認めるとき」「相当の期間学校を欠席することを余儀なくされている疑いがあると認めるとき」等の</w:t>
      </w:r>
      <w:r w:rsidR="00F054E8" w:rsidRPr="00CB32BB">
        <w:rPr>
          <w:rFonts w:asciiTheme="minorEastAsia" w:hAnsiTheme="minorEastAsia" w:hint="eastAsia"/>
          <w:sz w:val="22"/>
        </w:rPr>
        <w:t>重大な事案の場合は、</w:t>
      </w:r>
      <w:r w:rsidR="001A67CA" w:rsidRPr="00CB32BB">
        <w:rPr>
          <w:rFonts w:asciiTheme="minorEastAsia" w:hAnsiTheme="minorEastAsia" w:hint="eastAsia"/>
          <w:sz w:val="22"/>
        </w:rPr>
        <w:t>いじめ重大事態として</w:t>
      </w:r>
      <w:r w:rsidR="00781D26" w:rsidRPr="00CB32BB">
        <w:rPr>
          <w:rFonts w:asciiTheme="minorEastAsia" w:hAnsiTheme="minorEastAsia" w:hint="eastAsia"/>
          <w:sz w:val="22"/>
        </w:rPr>
        <w:t>平塚市教育委員会へ報告し、対応について指示を受</w:t>
      </w:r>
      <w:r w:rsidR="006D44D9">
        <w:rPr>
          <w:rFonts w:asciiTheme="minorEastAsia" w:hAnsiTheme="minorEastAsia" w:hint="eastAsia"/>
          <w:sz w:val="22"/>
        </w:rPr>
        <w:t>けます</w:t>
      </w:r>
      <w:r w:rsidR="00781D26" w:rsidRPr="00CB32BB">
        <w:rPr>
          <w:rFonts w:asciiTheme="minorEastAsia" w:hAnsiTheme="minorEastAsia" w:hint="eastAsia"/>
          <w:sz w:val="22"/>
        </w:rPr>
        <w:t>。</w:t>
      </w:r>
    </w:p>
    <w:p w14:paraId="6A41EF9A" w14:textId="77777777" w:rsidR="001A67CA" w:rsidRPr="00CB32BB" w:rsidRDefault="005A354F" w:rsidP="00137233">
      <w:pPr>
        <w:ind w:left="423" w:hangingChars="200" w:hanging="423"/>
        <w:rPr>
          <w:rFonts w:asciiTheme="minorEastAsia" w:hAnsiTheme="minorEastAsia"/>
          <w:sz w:val="22"/>
        </w:rPr>
      </w:pPr>
      <w:r>
        <w:rPr>
          <w:rFonts w:asciiTheme="minorEastAsia" w:hAnsiTheme="minorEastAsia" w:hint="eastAsia"/>
          <w:sz w:val="22"/>
        </w:rPr>
        <w:t xml:space="preserve">シ　</w:t>
      </w:r>
      <w:r w:rsidR="00781D26" w:rsidRPr="00CB32BB">
        <w:rPr>
          <w:rFonts w:asciiTheme="minorEastAsia" w:hAnsiTheme="minorEastAsia" w:hint="eastAsia"/>
          <w:sz w:val="22"/>
        </w:rPr>
        <w:t>事案対応への</w:t>
      </w:r>
      <w:r w:rsidR="006D44D9">
        <w:rPr>
          <w:rFonts w:asciiTheme="minorEastAsia" w:hAnsiTheme="minorEastAsia" w:hint="eastAsia"/>
          <w:sz w:val="22"/>
        </w:rPr>
        <w:t>具体的</w:t>
      </w:r>
      <w:r w:rsidR="00781D26" w:rsidRPr="00CB32BB">
        <w:rPr>
          <w:rFonts w:asciiTheme="minorEastAsia" w:hAnsiTheme="minorEastAsia" w:hint="eastAsia"/>
          <w:sz w:val="22"/>
        </w:rPr>
        <w:t>留意事項</w:t>
      </w:r>
    </w:p>
    <w:p w14:paraId="7E91DAC8" w14:textId="77777777" w:rsidR="00F054E8" w:rsidRPr="00DE15AF" w:rsidRDefault="003033AC" w:rsidP="00375FBD">
      <w:pPr>
        <w:pStyle w:val="a9"/>
        <w:numPr>
          <w:ilvl w:val="0"/>
          <w:numId w:val="5"/>
        </w:numPr>
        <w:spacing w:line="300" w:lineRule="exact"/>
        <w:ind w:leftChars="0"/>
        <w:rPr>
          <w:rFonts w:asciiTheme="minorEastAsia" w:hAnsiTheme="minorEastAsia"/>
          <w:sz w:val="22"/>
        </w:rPr>
      </w:pPr>
      <w:r>
        <w:rPr>
          <w:rFonts w:asciiTheme="minorEastAsia" w:hAnsiTheme="minorEastAsia" w:hint="eastAsia"/>
          <w:sz w:val="22"/>
        </w:rPr>
        <w:t>事案への</w:t>
      </w:r>
      <w:r w:rsidR="00F6152A">
        <w:rPr>
          <w:rFonts w:asciiTheme="minorEastAsia" w:hAnsiTheme="minorEastAsia" w:hint="eastAsia"/>
          <w:sz w:val="22"/>
        </w:rPr>
        <w:t>対応にあたっては、被害者や</w:t>
      </w:r>
      <w:r w:rsidR="00F6152A" w:rsidRPr="00780BE4">
        <w:rPr>
          <w:rFonts w:asciiTheme="minorEastAsia" w:hAnsiTheme="minorEastAsia" w:hint="eastAsia"/>
          <w:sz w:val="22"/>
        </w:rPr>
        <w:t>情報を提供してきた生徒</w:t>
      </w:r>
      <w:r w:rsidR="00F6152A">
        <w:rPr>
          <w:rFonts w:asciiTheme="minorEastAsia" w:hAnsiTheme="minorEastAsia" w:hint="eastAsia"/>
          <w:sz w:val="22"/>
        </w:rPr>
        <w:t>の安全</w:t>
      </w:r>
      <w:r w:rsidR="00F054E8" w:rsidRPr="00DE15AF">
        <w:rPr>
          <w:rFonts w:asciiTheme="minorEastAsia" w:hAnsiTheme="minorEastAsia" w:hint="eastAsia"/>
          <w:sz w:val="22"/>
        </w:rPr>
        <w:t>(心の安定も含む)を第一とし、</w:t>
      </w:r>
      <w:r w:rsidR="008B67A7" w:rsidRPr="00DE15AF">
        <w:rPr>
          <w:rFonts w:asciiTheme="minorEastAsia" w:hAnsiTheme="minorEastAsia" w:hint="eastAsia"/>
          <w:sz w:val="22"/>
        </w:rPr>
        <w:t>迅速かつ的確な初期対応と早期の</w:t>
      </w:r>
      <w:r w:rsidR="00F054E8" w:rsidRPr="00DE15AF">
        <w:rPr>
          <w:rFonts w:asciiTheme="minorEastAsia" w:hAnsiTheme="minorEastAsia" w:hint="eastAsia"/>
          <w:sz w:val="22"/>
        </w:rPr>
        <w:t>見守り体制</w:t>
      </w:r>
      <w:r w:rsidR="008B67A7" w:rsidRPr="00DE15AF">
        <w:rPr>
          <w:rFonts w:asciiTheme="minorEastAsia" w:hAnsiTheme="minorEastAsia" w:hint="eastAsia"/>
          <w:sz w:val="22"/>
        </w:rPr>
        <w:t>の</w:t>
      </w:r>
      <w:r w:rsidR="00F054E8" w:rsidRPr="00DE15AF">
        <w:rPr>
          <w:rFonts w:asciiTheme="minorEastAsia" w:hAnsiTheme="minorEastAsia" w:hint="eastAsia"/>
          <w:sz w:val="22"/>
        </w:rPr>
        <w:t>構築</w:t>
      </w:r>
      <w:r w:rsidR="008B67A7" w:rsidRPr="00DE15AF">
        <w:rPr>
          <w:rFonts w:asciiTheme="minorEastAsia" w:hAnsiTheme="minorEastAsia" w:hint="eastAsia"/>
          <w:sz w:val="22"/>
        </w:rPr>
        <w:t>を図</w:t>
      </w:r>
      <w:r w:rsidR="00DE15AF" w:rsidRPr="00DE15AF">
        <w:rPr>
          <w:rFonts w:asciiTheme="minorEastAsia" w:hAnsiTheme="minorEastAsia" w:hint="eastAsia"/>
          <w:sz w:val="22"/>
        </w:rPr>
        <w:t>ります</w:t>
      </w:r>
      <w:r w:rsidR="00F054E8" w:rsidRPr="00DE15AF">
        <w:rPr>
          <w:rFonts w:asciiTheme="minorEastAsia" w:hAnsiTheme="minorEastAsia" w:hint="eastAsia"/>
          <w:sz w:val="22"/>
        </w:rPr>
        <w:t>。</w:t>
      </w:r>
    </w:p>
    <w:p w14:paraId="3C8323D1" w14:textId="77777777" w:rsidR="00DE15AF" w:rsidRPr="00DE15AF" w:rsidRDefault="00DE15AF" w:rsidP="00375FBD">
      <w:pPr>
        <w:pStyle w:val="a9"/>
        <w:numPr>
          <w:ilvl w:val="0"/>
          <w:numId w:val="5"/>
        </w:numPr>
        <w:spacing w:line="300" w:lineRule="exact"/>
        <w:ind w:leftChars="0"/>
        <w:rPr>
          <w:rFonts w:asciiTheme="minorEastAsia" w:hAnsiTheme="minorEastAsia"/>
          <w:sz w:val="22"/>
        </w:rPr>
      </w:pPr>
      <w:r>
        <w:rPr>
          <w:rFonts w:asciiTheme="minorEastAsia" w:hAnsiTheme="minorEastAsia" w:hint="eastAsia"/>
          <w:sz w:val="22"/>
        </w:rPr>
        <w:t>いじめをはやし立てたり、同調し</w:t>
      </w:r>
      <w:r w:rsidR="00E3449B">
        <w:rPr>
          <w:rFonts w:asciiTheme="minorEastAsia" w:hAnsiTheme="minorEastAsia" w:hint="eastAsia"/>
          <w:sz w:val="22"/>
        </w:rPr>
        <w:t>たりし</w:t>
      </w:r>
      <w:r>
        <w:rPr>
          <w:rFonts w:asciiTheme="minorEastAsia" w:hAnsiTheme="minorEastAsia" w:hint="eastAsia"/>
          <w:sz w:val="22"/>
        </w:rPr>
        <w:t>ている生徒に対しては、それらの行為がいじめに加担する行為であることを理解させるよう指導</w:t>
      </w:r>
      <w:r w:rsidR="00684480">
        <w:rPr>
          <w:rFonts w:asciiTheme="minorEastAsia" w:hAnsiTheme="minorEastAsia" w:hint="eastAsia"/>
          <w:sz w:val="22"/>
        </w:rPr>
        <w:t>し</w:t>
      </w:r>
      <w:r>
        <w:rPr>
          <w:rFonts w:asciiTheme="minorEastAsia" w:hAnsiTheme="minorEastAsia" w:hint="eastAsia"/>
          <w:sz w:val="22"/>
        </w:rPr>
        <w:t>ます。</w:t>
      </w:r>
    </w:p>
    <w:p w14:paraId="0E01D7D4" w14:textId="77777777" w:rsidR="00137233" w:rsidRDefault="00137233" w:rsidP="00375FBD">
      <w:pPr>
        <w:pStyle w:val="a9"/>
        <w:numPr>
          <w:ilvl w:val="0"/>
          <w:numId w:val="5"/>
        </w:numPr>
        <w:spacing w:line="300" w:lineRule="exact"/>
        <w:ind w:leftChars="0"/>
        <w:rPr>
          <w:rFonts w:asciiTheme="minorEastAsia" w:hAnsiTheme="minorEastAsia"/>
          <w:sz w:val="22"/>
        </w:rPr>
      </w:pPr>
      <w:r w:rsidRPr="00780BE4">
        <w:rPr>
          <w:rFonts w:asciiTheme="minorEastAsia" w:hAnsiTheme="minorEastAsia" w:hint="eastAsia"/>
          <w:sz w:val="22"/>
        </w:rPr>
        <w:t>好意から行った行為が意図せずに相手側の生徒に心身の苦痛を感じさせてしまったような場合もその生徒に対し、適切に対応、対処していきます。</w:t>
      </w:r>
    </w:p>
    <w:p w14:paraId="77C19DC1" w14:textId="77777777" w:rsidR="00684480" w:rsidRPr="00684480" w:rsidRDefault="009057F2" w:rsidP="00375FBD">
      <w:pPr>
        <w:pStyle w:val="a9"/>
        <w:numPr>
          <w:ilvl w:val="0"/>
          <w:numId w:val="5"/>
        </w:numPr>
        <w:spacing w:line="300" w:lineRule="exact"/>
        <w:ind w:leftChars="0"/>
        <w:rPr>
          <w:rFonts w:asciiTheme="minorEastAsia" w:hAnsiTheme="minorEastAsia"/>
          <w:sz w:val="22"/>
        </w:rPr>
      </w:pPr>
      <w:r w:rsidRPr="00684480">
        <w:rPr>
          <w:rFonts w:asciiTheme="minorEastAsia" w:hAnsiTheme="minorEastAsia" w:hint="eastAsia"/>
          <w:sz w:val="22"/>
        </w:rPr>
        <w:t>具体的な対応策を取る前に</w:t>
      </w:r>
      <w:r w:rsidR="0079614B" w:rsidRPr="00684480">
        <w:rPr>
          <w:rFonts w:asciiTheme="minorEastAsia" w:hAnsiTheme="minorEastAsia" w:hint="eastAsia"/>
          <w:sz w:val="22"/>
        </w:rPr>
        <w:t>、被害者と対応方法について話し合い</w:t>
      </w:r>
      <w:r w:rsidR="00684480" w:rsidRPr="00684480">
        <w:rPr>
          <w:rFonts w:asciiTheme="minorEastAsia" w:hAnsiTheme="minorEastAsia" w:hint="eastAsia"/>
          <w:sz w:val="22"/>
        </w:rPr>
        <w:t>、</w:t>
      </w:r>
      <w:r w:rsidR="0079614B" w:rsidRPr="00684480">
        <w:rPr>
          <w:rFonts w:asciiTheme="minorEastAsia" w:hAnsiTheme="minorEastAsia" w:hint="eastAsia"/>
          <w:sz w:val="22"/>
        </w:rPr>
        <w:t>納得を得た上で対応</w:t>
      </w:r>
      <w:r w:rsidR="00DE15AF" w:rsidRPr="00684480">
        <w:rPr>
          <w:rFonts w:asciiTheme="minorEastAsia" w:hAnsiTheme="minorEastAsia" w:hint="eastAsia"/>
          <w:sz w:val="22"/>
        </w:rPr>
        <w:t>を</w:t>
      </w:r>
    </w:p>
    <w:p w14:paraId="59CDE8BA" w14:textId="77777777" w:rsidR="0079614B" w:rsidRPr="00CB32BB" w:rsidRDefault="00DE15AF" w:rsidP="00375FBD">
      <w:pPr>
        <w:pStyle w:val="a9"/>
        <w:spacing w:line="300" w:lineRule="exact"/>
        <w:ind w:leftChars="0" w:left="562"/>
        <w:rPr>
          <w:rFonts w:asciiTheme="minorEastAsia" w:hAnsiTheme="minorEastAsia"/>
          <w:sz w:val="22"/>
        </w:rPr>
      </w:pPr>
      <w:r w:rsidRPr="00684480">
        <w:rPr>
          <w:rFonts w:asciiTheme="minorEastAsia" w:hAnsiTheme="minorEastAsia" w:hint="eastAsia"/>
          <w:sz w:val="22"/>
        </w:rPr>
        <w:t>進</w:t>
      </w:r>
      <w:r>
        <w:rPr>
          <w:rFonts w:asciiTheme="minorEastAsia" w:hAnsiTheme="minorEastAsia" w:hint="eastAsia"/>
          <w:sz w:val="22"/>
        </w:rPr>
        <w:t>めます。</w:t>
      </w:r>
      <w:r w:rsidR="0079614B" w:rsidRPr="00CB32BB">
        <w:rPr>
          <w:rFonts w:asciiTheme="minorEastAsia" w:hAnsiTheme="minorEastAsia" w:hint="eastAsia"/>
          <w:sz w:val="22"/>
        </w:rPr>
        <w:t>この時、被害者の不安を取り除くように配慮</w:t>
      </w:r>
      <w:r>
        <w:rPr>
          <w:rFonts w:asciiTheme="minorEastAsia" w:hAnsiTheme="minorEastAsia" w:hint="eastAsia"/>
          <w:sz w:val="22"/>
        </w:rPr>
        <w:t>します</w:t>
      </w:r>
      <w:r w:rsidR="0079614B" w:rsidRPr="00CB32BB">
        <w:rPr>
          <w:rFonts w:asciiTheme="minorEastAsia" w:hAnsiTheme="minorEastAsia" w:hint="eastAsia"/>
          <w:sz w:val="22"/>
        </w:rPr>
        <w:t>。</w:t>
      </w:r>
    </w:p>
    <w:p w14:paraId="4B660BE6" w14:textId="77777777" w:rsidR="00D2628A" w:rsidRPr="00780BE4" w:rsidRDefault="00F054E8" w:rsidP="00375FBD">
      <w:pPr>
        <w:spacing w:line="300" w:lineRule="exact"/>
        <w:ind w:left="529" w:hangingChars="250" w:hanging="529"/>
        <w:rPr>
          <w:rFonts w:asciiTheme="minorEastAsia" w:hAnsiTheme="minorEastAsia"/>
          <w:sz w:val="22"/>
        </w:rPr>
      </w:pPr>
      <w:r w:rsidRPr="00CB32BB">
        <w:rPr>
          <w:rFonts w:asciiTheme="minorEastAsia" w:hAnsiTheme="minorEastAsia" w:hint="eastAsia"/>
          <w:sz w:val="22"/>
        </w:rPr>
        <w:t xml:space="preserve">　</w:t>
      </w:r>
      <w:r w:rsidR="00137233">
        <w:rPr>
          <w:rFonts w:asciiTheme="minorEastAsia" w:hAnsiTheme="minorEastAsia" w:hint="eastAsia"/>
          <w:sz w:val="22"/>
        </w:rPr>
        <w:t>e</w:t>
      </w:r>
      <w:r w:rsidR="008B67A7" w:rsidRPr="00CB32BB">
        <w:rPr>
          <w:rFonts w:asciiTheme="minorEastAsia" w:hAnsiTheme="minorEastAsia" w:hint="eastAsia"/>
          <w:sz w:val="22"/>
        </w:rPr>
        <w:t xml:space="preserve">) </w:t>
      </w:r>
      <w:r w:rsidR="001376FE" w:rsidRPr="00780BE4">
        <w:rPr>
          <w:rFonts w:asciiTheme="minorEastAsia" w:hAnsiTheme="minorEastAsia" w:hint="eastAsia"/>
          <w:sz w:val="22"/>
        </w:rPr>
        <w:t>いじめの再発を防止するため、いじめを受けた生徒</w:t>
      </w:r>
      <w:r w:rsidR="00E814DE" w:rsidRPr="00780BE4">
        <w:rPr>
          <w:rFonts w:asciiTheme="minorEastAsia" w:hAnsiTheme="minorEastAsia" w:hint="eastAsia"/>
          <w:sz w:val="22"/>
        </w:rPr>
        <w:t>・</w:t>
      </w:r>
      <w:r w:rsidR="0007487F" w:rsidRPr="00780BE4">
        <w:rPr>
          <w:rFonts w:asciiTheme="minorEastAsia" w:hAnsiTheme="minorEastAsia" w:hint="eastAsia"/>
          <w:sz w:val="22"/>
        </w:rPr>
        <w:t>保護者</w:t>
      </w:r>
      <w:r w:rsidR="00E814DE" w:rsidRPr="00780BE4">
        <w:rPr>
          <w:rFonts w:asciiTheme="minorEastAsia" w:hAnsiTheme="minorEastAsia" w:hint="eastAsia"/>
          <w:sz w:val="22"/>
        </w:rPr>
        <w:t>に対する支援と、いじめを行った生徒への指導とその保護者</w:t>
      </w:r>
      <w:r w:rsidR="0007487F" w:rsidRPr="00780BE4">
        <w:rPr>
          <w:rFonts w:asciiTheme="minorEastAsia" w:hAnsiTheme="minorEastAsia" w:hint="eastAsia"/>
          <w:sz w:val="22"/>
        </w:rPr>
        <w:t>への</w:t>
      </w:r>
      <w:r w:rsidR="00E814DE" w:rsidRPr="00780BE4">
        <w:rPr>
          <w:rFonts w:asciiTheme="minorEastAsia" w:hAnsiTheme="minorEastAsia" w:hint="eastAsia"/>
          <w:sz w:val="22"/>
        </w:rPr>
        <w:t>助言を継続的に行います。事案によっては、いじめという言葉を使わずに指導を行う場合があります。</w:t>
      </w:r>
    </w:p>
    <w:p w14:paraId="24E358B6" w14:textId="77777777" w:rsidR="00C471CE" w:rsidRPr="00CB32BB" w:rsidRDefault="00C471CE" w:rsidP="00375FBD">
      <w:pPr>
        <w:spacing w:line="300" w:lineRule="exact"/>
        <w:ind w:left="529" w:hangingChars="250" w:hanging="529"/>
        <w:rPr>
          <w:rFonts w:asciiTheme="minorEastAsia" w:hAnsiTheme="minorEastAsia"/>
          <w:sz w:val="22"/>
        </w:rPr>
      </w:pPr>
      <w:r>
        <w:rPr>
          <w:rFonts w:asciiTheme="minorEastAsia" w:hAnsiTheme="minorEastAsia" w:hint="eastAsia"/>
          <w:sz w:val="22"/>
        </w:rPr>
        <w:lastRenderedPageBreak/>
        <w:t xml:space="preserve">　</w:t>
      </w:r>
      <w:r w:rsidR="00137233">
        <w:rPr>
          <w:rFonts w:asciiTheme="minorEastAsia" w:hAnsiTheme="minorEastAsia" w:hint="eastAsia"/>
          <w:sz w:val="22"/>
        </w:rPr>
        <w:t>f</w:t>
      </w:r>
      <w:r>
        <w:rPr>
          <w:rFonts w:asciiTheme="minorEastAsia" w:hAnsiTheme="minorEastAsia" w:hint="eastAsia"/>
          <w:sz w:val="22"/>
        </w:rPr>
        <w:t>）いじめの解消は「いじめにかかる行為が止んでいること」「被害生徒が心身の苦痛を感じていないこと」が３か月以上継続して確認できるものとします。</w:t>
      </w:r>
    </w:p>
    <w:p w14:paraId="40CF1602" w14:textId="77777777" w:rsidR="00DE15AF" w:rsidRDefault="00137233" w:rsidP="00375FBD">
      <w:pPr>
        <w:spacing w:line="300" w:lineRule="exact"/>
        <w:ind w:firstLineChars="100" w:firstLine="212"/>
        <w:rPr>
          <w:rFonts w:asciiTheme="minorEastAsia" w:hAnsiTheme="minorEastAsia"/>
          <w:sz w:val="22"/>
        </w:rPr>
      </w:pPr>
      <w:r>
        <w:rPr>
          <w:rFonts w:asciiTheme="minorEastAsia" w:hAnsiTheme="minorEastAsia"/>
          <w:sz w:val="22"/>
        </w:rPr>
        <w:t>g</w:t>
      </w:r>
      <w:r w:rsidR="008B67A7" w:rsidRPr="00CB32BB">
        <w:rPr>
          <w:rFonts w:asciiTheme="minorEastAsia" w:hAnsiTheme="minorEastAsia" w:hint="eastAsia"/>
          <w:sz w:val="22"/>
        </w:rPr>
        <w:t xml:space="preserve">) </w:t>
      </w:r>
      <w:r w:rsidR="0007487F" w:rsidRPr="00CB32BB">
        <w:rPr>
          <w:rFonts w:asciiTheme="minorEastAsia" w:hAnsiTheme="minorEastAsia" w:hint="eastAsia"/>
          <w:sz w:val="22"/>
        </w:rPr>
        <w:t>被害生徒の心身・財産に</w:t>
      </w:r>
      <w:r w:rsidR="00DE15AF">
        <w:rPr>
          <w:rFonts w:asciiTheme="minorEastAsia" w:hAnsiTheme="minorEastAsia" w:hint="eastAsia"/>
          <w:sz w:val="22"/>
        </w:rPr>
        <w:t>損害を与え、犯罪行為として取り扱われるべきいじめの</w:t>
      </w:r>
      <w:r w:rsidR="0007487F" w:rsidRPr="00CB32BB">
        <w:rPr>
          <w:rFonts w:asciiTheme="minorEastAsia" w:hAnsiTheme="minorEastAsia" w:hint="eastAsia"/>
          <w:sz w:val="22"/>
        </w:rPr>
        <w:t>場合は、</w:t>
      </w:r>
    </w:p>
    <w:p w14:paraId="638C2709" w14:textId="77777777" w:rsidR="00DE15AF" w:rsidRDefault="002C20CE" w:rsidP="00375FBD">
      <w:pPr>
        <w:spacing w:line="300" w:lineRule="exact"/>
        <w:ind w:firstLineChars="250" w:firstLine="529"/>
        <w:rPr>
          <w:rFonts w:asciiTheme="minorEastAsia" w:hAnsiTheme="minorEastAsia"/>
          <w:sz w:val="22"/>
        </w:rPr>
      </w:pPr>
      <w:r>
        <w:rPr>
          <w:rFonts w:asciiTheme="minorEastAsia" w:hAnsiTheme="minorEastAsia" w:hint="eastAsia"/>
          <w:sz w:val="22"/>
        </w:rPr>
        <w:t>校長</w:t>
      </w:r>
      <w:r w:rsidR="00DE15AF">
        <w:rPr>
          <w:rFonts w:asciiTheme="minorEastAsia" w:hAnsiTheme="minorEastAsia" w:hint="eastAsia"/>
          <w:sz w:val="22"/>
        </w:rPr>
        <w:t>の判断により、平塚市教育委員会、</w:t>
      </w:r>
      <w:r w:rsidR="0007487F" w:rsidRPr="00CB32BB">
        <w:rPr>
          <w:rFonts w:asciiTheme="minorEastAsia" w:hAnsiTheme="minorEastAsia" w:hint="eastAsia"/>
          <w:sz w:val="22"/>
        </w:rPr>
        <w:t>平塚警察署</w:t>
      </w:r>
      <w:r w:rsidR="00D2628A" w:rsidRPr="00CB32BB">
        <w:rPr>
          <w:rFonts w:asciiTheme="minorEastAsia" w:hAnsiTheme="minorEastAsia" w:hint="eastAsia"/>
          <w:sz w:val="22"/>
        </w:rPr>
        <w:t>(生活安全課・少年補導員)</w:t>
      </w:r>
      <w:r w:rsidR="00DE15AF">
        <w:rPr>
          <w:rFonts w:asciiTheme="minorEastAsia" w:hAnsiTheme="minorEastAsia" w:hint="eastAsia"/>
          <w:sz w:val="22"/>
        </w:rPr>
        <w:t>や</w:t>
      </w:r>
      <w:r w:rsidR="0007487F" w:rsidRPr="00CB32BB">
        <w:rPr>
          <w:rFonts w:asciiTheme="minorEastAsia" w:hAnsiTheme="minorEastAsia" w:hint="eastAsia"/>
          <w:sz w:val="22"/>
        </w:rPr>
        <w:t>相談・</w:t>
      </w:r>
    </w:p>
    <w:p w14:paraId="12C27C15" w14:textId="77777777" w:rsidR="0007487F" w:rsidRPr="00CB32BB" w:rsidRDefault="0007487F" w:rsidP="00375FBD">
      <w:pPr>
        <w:spacing w:line="300" w:lineRule="exact"/>
        <w:ind w:firstLineChars="250" w:firstLine="529"/>
        <w:rPr>
          <w:rFonts w:asciiTheme="minorEastAsia" w:hAnsiTheme="minorEastAsia"/>
          <w:sz w:val="22"/>
        </w:rPr>
      </w:pPr>
      <w:r w:rsidRPr="00CB32BB">
        <w:rPr>
          <w:rFonts w:asciiTheme="minorEastAsia" w:hAnsiTheme="minorEastAsia" w:hint="eastAsia"/>
          <w:sz w:val="22"/>
        </w:rPr>
        <w:t>保護センター湘南方面事務所と連携をと</w:t>
      </w:r>
      <w:r w:rsidR="00DE15AF">
        <w:rPr>
          <w:rFonts w:asciiTheme="minorEastAsia" w:hAnsiTheme="minorEastAsia" w:hint="eastAsia"/>
          <w:sz w:val="22"/>
        </w:rPr>
        <w:t>って対応します</w:t>
      </w:r>
      <w:r w:rsidRPr="00CB32BB">
        <w:rPr>
          <w:rFonts w:asciiTheme="minorEastAsia" w:hAnsiTheme="minorEastAsia" w:hint="eastAsia"/>
          <w:sz w:val="22"/>
        </w:rPr>
        <w:t>。</w:t>
      </w:r>
    </w:p>
    <w:p w14:paraId="4A1EF61D" w14:textId="77777777" w:rsidR="00F73DA8" w:rsidRDefault="00137233" w:rsidP="00375FBD">
      <w:pPr>
        <w:spacing w:line="300" w:lineRule="exact"/>
        <w:ind w:firstLineChars="100" w:firstLine="212"/>
        <w:rPr>
          <w:rFonts w:asciiTheme="minorEastAsia" w:hAnsiTheme="minorEastAsia"/>
          <w:sz w:val="22"/>
        </w:rPr>
      </w:pPr>
      <w:r>
        <w:rPr>
          <w:rFonts w:asciiTheme="minorEastAsia" w:hAnsiTheme="minorEastAsia"/>
          <w:sz w:val="22"/>
        </w:rPr>
        <w:t>h</w:t>
      </w:r>
      <w:r w:rsidR="008B67A7" w:rsidRPr="00CB32BB">
        <w:rPr>
          <w:rFonts w:asciiTheme="minorEastAsia" w:hAnsiTheme="minorEastAsia" w:hint="eastAsia"/>
          <w:sz w:val="22"/>
        </w:rPr>
        <w:t>）</w:t>
      </w:r>
      <w:r w:rsidR="00AF0543" w:rsidRPr="00CB32BB">
        <w:rPr>
          <w:rFonts w:asciiTheme="minorEastAsia" w:hAnsiTheme="minorEastAsia" w:hint="eastAsia"/>
          <w:sz w:val="22"/>
        </w:rPr>
        <w:t>被害生徒の安全確保の上で必要がある場合は、</w:t>
      </w:r>
      <w:r w:rsidR="002C20CE">
        <w:rPr>
          <w:rFonts w:asciiTheme="minorEastAsia" w:hAnsiTheme="minorEastAsia" w:hint="eastAsia"/>
          <w:sz w:val="22"/>
        </w:rPr>
        <w:t>校長</w:t>
      </w:r>
      <w:r w:rsidR="00F73DA8">
        <w:rPr>
          <w:rFonts w:asciiTheme="minorEastAsia" w:hAnsiTheme="minorEastAsia" w:hint="eastAsia"/>
          <w:sz w:val="22"/>
        </w:rPr>
        <w:t>判断により</w:t>
      </w:r>
      <w:r w:rsidR="00AF0543" w:rsidRPr="00CB32BB">
        <w:rPr>
          <w:rFonts w:asciiTheme="minorEastAsia" w:hAnsiTheme="minorEastAsia" w:hint="eastAsia"/>
          <w:sz w:val="22"/>
        </w:rPr>
        <w:t>加害生徒に別室指導</w:t>
      </w:r>
      <w:r w:rsidR="008B67A7" w:rsidRPr="00CB32BB">
        <w:rPr>
          <w:rFonts w:asciiTheme="minorEastAsia" w:hAnsiTheme="minorEastAsia" w:hint="eastAsia"/>
          <w:sz w:val="22"/>
        </w:rPr>
        <w:t>及び</w:t>
      </w:r>
    </w:p>
    <w:p w14:paraId="20D49120" w14:textId="77777777" w:rsidR="00D2628A" w:rsidRDefault="008B67A7" w:rsidP="00375FBD">
      <w:pPr>
        <w:spacing w:line="300" w:lineRule="exact"/>
        <w:ind w:firstLineChars="250" w:firstLine="529"/>
        <w:rPr>
          <w:rFonts w:asciiTheme="minorEastAsia" w:hAnsiTheme="minorEastAsia"/>
          <w:sz w:val="22"/>
        </w:rPr>
      </w:pPr>
      <w:r w:rsidRPr="00CB32BB">
        <w:rPr>
          <w:rFonts w:asciiTheme="minorEastAsia" w:hAnsiTheme="minorEastAsia" w:hint="eastAsia"/>
          <w:sz w:val="22"/>
        </w:rPr>
        <w:t>自宅待機</w:t>
      </w:r>
      <w:r w:rsidR="0079614B" w:rsidRPr="00CB32BB">
        <w:rPr>
          <w:rFonts w:asciiTheme="minorEastAsia" w:hAnsiTheme="minorEastAsia" w:hint="eastAsia"/>
          <w:sz w:val="22"/>
        </w:rPr>
        <w:t>、</w:t>
      </w:r>
      <w:r w:rsidRPr="00CB32BB">
        <w:rPr>
          <w:rFonts w:asciiTheme="minorEastAsia" w:hAnsiTheme="minorEastAsia" w:hint="eastAsia"/>
          <w:sz w:val="22"/>
        </w:rPr>
        <w:t>また、平塚市</w:t>
      </w:r>
      <w:r w:rsidR="00AF0543" w:rsidRPr="00CB32BB">
        <w:rPr>
          <w:rFonts w:asciiTheme="minorEastAsia" w:hAnsiTheme="minorEastAsia" w:hint="eastAsia"/>
          <w:sz w:val="22"/>
        </w:rPr>
        <w:t>教育委員会</w:t>
      </w:r>
      <w:r w:rsidRPr="00CB32BB">
        <w:rPr>
          <w:rFonts w:asciiTheme="minorEastAsia" w:hAnsiTheme="minorEastAsia" w:hint="eastAsia"/>
          <w:sz w:val="22"/>
        </w:rPr>
        <w:t>による</w:t>
      </w:r>
      <w:r w:rsidR="00AF0543" w:rsidRPr="00CB32BB">
        <w:rPr>
          <w:rFonts w:asciiTheme="minorEastAsia" w:hAnsiTheme="minorEastAsia" w:hint="eastAsia"/>
          <w:sz w:val="22"/>
        </w:rPr>
        <w:t>学校教育法第35条の出席停止措置をと</w:t>
      </w:r>
      <w:r w:rsidR="00DE15AF">
        <w:rPr>
          <w:rFonts w:asciiTheme="minorEastAsia" w:hAnsiTheme="minorEastAsia" w:hint="eastAsia"/>
          <w:sz w:val="22"/>
        </w:rPr>
        <w:t>ります</w:t>
      </w:r>
      <w:r w:rsidR="00AF0543" w:rsidRPr="00CB32BB">
        <w:rPr>
          <w:rFonts w:asciiTheme="minorEastAsia" w:hAnsiTheme="minorEastAsia" w:hint="eastAsia"/>
          <w:sz w:val="22"/>
        </w:rPr>
        <w:t>。</w:t>
      </w:r>
    </w:p>
    <w:p w14:paraId="15D04342" w14:textId="77777777" w:rsidR="008B67A7" w:rsidRPr="00CB32BB" w:rsidRDefault="00137233" w:rsidP="00375FBD">
      <w:pPr>
        <w:spacing w:line="300" w:lineRule="exact"/>
        <w:ind w:firstLineChars="100" w:firstLine="212"/>
        <w:rPr>
          <w:rFonts w:asciiTheme="minorEastAsia" w:hAnsiTheme="minorEastAsia"/>
          <w:sz w:val="22"/>
        </w:rPr>
      </w:pPr>
      <w:proofErr w:type="spellStart"/>
      <w:r>
        <w:rPr>
          <w:rFonts w:asciiTheme="minorEastAsia" w:hAnsiTheme="minorEastAsia"/>
          <w:sz w:val="22"/>
        </w:rPr>
        <w:t>i</w:t>
      </w:r>
      <w:proofErr w:type="spellEnd"/>
      <w:r w:rsidR="008B67A7" w:rsidRPr="00CB32BB">
        <w:rPr>
          <w:rFonts w:asciiTheme="minorEastAsia" w:hAnsiTheme="minorEastAsia" w:hint="eastAsia"/>
          <w:sz w:val="22"/>
        </w:rPr>
        <w:t xml:space="preserve">) </w:t>
      </w:r>
      <w:r w:rsidR="00AF0543" w:rsidRPr="00CB32BB">
        <w:rPr>
          <w:rFonts w:asciiTheme="minorEastAsia" w:hAnsiTheme="minorEastAsia" w:hint="eastAsia"/>
          <w:sz w:val="22"/>
        </w:rPr>
        <w:t>加害生徒</w:t>
      </w:r>
      <w:r w:rsidR="00684480">
        <w:rPr>
          <w:rFonts w:asciiTheme="minorEastAsia" w:hAnsiTheme="minorEastAsia" w:hint="eastAsia"/>
          <w:sz w:val="22"/>
        </w:rPr>
        <w:t>に対しては</w:t>
      </w:r>
      <w:r w:rsidR="00AF0543" w:rsidRPr="00CB32BB">
        <w:rPr>
          <w:rFonts w:asciiTheme="minorEastAsia" w:hAnsiTheme="minorEastAsia" w:hint="eastAsia"/>
          <w:sz w:val="22"/>
        </w:rPr>
        <w:t>、</w:t>
      </w:r>
      <w:r w:rsidR="00D4649D" w:rsidRPr="00CB32BB">
        <w:rPr>
          <w:rFonts w:asciiTheme="minorEastAsia" w:hAnsiTheme="minorEastAsia" w:hint="eastAsia"/>
          <w:sz w:val="22"/>
        </w:rPr>
        <w:t>自分の行為がどのようなものだったのか被害者の立場</w:t>
      </w:r>
      <w:r w:rsidR="00196594" w:rsidRPr="00CB32BB">
        <w:rPr>
          <w:rFonts w:asciiTheme="minorEastAsia" w:hAnsiTheme="minorEastAsia" w:hint="eastAsia"/>
          <w:sz w:val="22"/>
        </w:rPr>
        <w:t>で</w:t>
      </w:r>
      <w:r w:rsidR="009057F2" w:rsidRPr="00CB32BB">
        <w:rPr>
          <w:rFonts w:asciiTheme="minorEastAsia" w:hAnsiTheme="minorEastAsia" w:hint="eastAsia"/>
          <w:sz w:val="22"/>
        </w:rPr>
        <w:t>考えられる</w:t>
      </w:r>
    </w:p>
    <w:p w14:paraId="71B0EB27" w14:textId="77777777" w:rsidR="00375FBD" w:rsidRDefault="009057F2" w:rsidP="00375FBD">
      <w:pPr>
        <w:spacing w:line="300" w:lineRule="exact"/>
        <w:ind w:firstLineChars="200" w:firstLine="423"/>
        <w:rPr>
          <w:rFonts w:asciiTheme="minorEastAsia" w:hAnsiTheme="minorEastAsia"/>
          <w:sz w:val="22"/>
        </w:rPr>
      </w:pPr>
      <w:r w:rsidRPr="00CB32BB">
        <w:rPr>
          <w:rFonts w:asciiTheme="minorEastAsia" w:hAnsiTheme="minorEastAsia" w:hint="eastAsia"/>
          <w:sz w:val="22"/>
        </w:rPr>
        <w:t>よう</w:t>
      </w:r>
      <w:r w:rsidR="00D4649D" w:rsidRPr="00CB32BB">
        <w:rPr>
          <w:rFonts w:asciiTheme="minorEastAsia" w:hAnsiTheme="minorEastAsia" w:hint="eastAsia"/>
          <w:sz w:val="22"/>
        </w:rPr>
        <w:t>指導</w:t>
      </w:r>
      <w:r w:rsidR="00DE15AF">
        <w:rPr>
          <w:rFonts w:asciiTheme="minorEastAsia" w:hAnsiTheme="minorEastAsia" w:hint="eastAsia"/>
          <w:sz w:val="22"/>
        </w:rPr>
        <w:t>します</w:t>
      </w:r>
      <w:r w:rsidR="00D4649D" w:rsidRPr="00CB32BB">
        <w:rPr>
          <w:rFonts w:asciiTheme="minorEastAsia" w:hAnsiTheme="minorEastAsia" w:hint="eastAsia"/>
          <w:sz w:val="22"/>
        </w:rPr>
        <w:t>。</w:t>
      </w:r>
      <w:r w:rsidR="00DE15AF">
        <w:rPr>
          <w:rFonts w:asciiTheme="minorEastAsia" w:hAnsiTheme="minorEastAsia" w:hint="eastAsia"/>
          <w:sz w:val="22"/>
        </w:rPr>
        <w:t>また、</w:t>
      </w:r>
      <w:r w:rsidR="00684480">
        <w:rPr>
          <w:rFonts w:asciiTheme="minorEastAsia" w:hAnsiTheme="minorEastAsia" w:hint="eastAsia"/>
          <w:sz w:val="22"/>
        </w:rPr>
        <w:t>そ</w:t>
      </w:r>
      <w:r w:rsidR="00D2628A" w:rsidRPr="00CB32BB">
        <w:rPr>
          <w:rFonts w:asciiTheme="minorEastAsia" w:hAnsiTheme="minorEastAsia" w:hint="eastAsia"/>
          <w:sz w:val="22"/>
        </w:rPr>
        <w:t>の指導</w:t>
      </w:r>
      <w:r w:rsidR="00DE15AF">
        <w:rPr>
          <w:rFonts w:asciiTheme="minorEastAsia" w:hAnsiTheme="minorEastAsia" w:hint="eastAsia"/>
          <w:sz w:val="22"/>
        </w:rPr>
        <w:t>で</w:t>
      </w:r>
      <w:r w:rsidR="008B67A7" w:rsidRPr="00CB32BB">
        <w:rPr>
          <w:rFonts w:asciiTheme="minorEastAsia" w:hAnsiTheme="minorEastAsia" w:hint="eastAsia"/>
          <w:sz w:val="22"/>
        </w:rPr>
        <w:t>は、</w:t>
      </w:r>
      <w:r w:rsidR="00D2628A" w:rsidRPr="00CB32BB">
        <w:rPr>
          <w:rFonts w:asciiTheme="minorEastAsia" w:hAnsiTheme="minorEastAsia" w:hint="eastAsia"/>
          <w:sz w:val="22"/>
        </w:rPr>
        <w:t>いじめを行ってしまう</w:t>
      </w:r>
      <w:r w:rsidR="008B67A7" w:rsidRPr="00CB32BB">
        <w:rPr>
          <w:rFonts w:asciiTheme="minorEastAsia" w:hAnsiTheme="minorEastAsia" w:hint="eastAsia"/>
          <w:sz w:val="22"/>
        </w:rPr>
        <w:t>背景や</w:t>
      </w:r>
      <w:r w:rsidR="00D2628A" w:rsidRPr="00CB32BB">
        <w:rPr>
          <w:rFonts w:asciiTheme="minorEastAsia" w:hAnsiTheme="minorEastAsia" w:hint="eastAsia"/>
          <w:sz w:val="22"/>
        </w:rPr>
        <w:t>要因</w:t>
      </w:r>
      <w:r w:rsidRPr="00CB32BB">
        <w:rPr>
          <w:rFonts w:asciiTheme="minorEastAsia" w:hAnsiTheme="minorEastAsia" w:hint="eastAsia"/>
          <w:sz w:val="22"/>
        </w:rPr>
        <w:t>についても</w:t>
      </w:r>
      <w:r w:rsidR="008B67A7" w:rsidRPr="00CB32BB">
        <w:rPr>
          <w:rFonts w:asciiTheme="minorEastAsia" w:hAnsiTheme="minorEastAsia" w:hint="eastAsia"/>
          <w:sz w:val="22"/>
        </w:rPr>
        <w:t>分析し</w:t>
      </w:r>
      <w:r w:rsidR="00DF3EA9" w:rsidRPr="00CB32BB">
        <w:rPr>
          <w:rFonts w:asciiTheme="minorEastAsia" w:hAnsiTheme="minorEastAsia" w:hint="eastAsia"/>
          <w:sz w:val="22"/>
        </w:rPr>
        <w:t>、</w:t>
      </w:r>
    </w:p>
    <w:p w14:paraId="2B3A2F81" w14:textId="77777777" w:rsidR="00375FBD" w:rsidRDefault="00DF3EA9" w:rsidP="00375FBD">
      <w:pPr>
        <w:spacing w:line="300" w:lineRule="exact"/>
        <w:ind w:firstLineChars="200" w:firstLine="423"/>
        <w:rPr>
          <w:rFonts w:asciiTheme="minorEastAsia" w:hAnsiTheme="minorEastAsia"/>
          <w:sz w:val="22"/>
        </w:rPr>
      </w:pPr>
      <w:r w:rsidRPr="00CB32BB">
        <w:rPr>
          <w:rFonts w:asciiTheme="minorEastAsia" w:hAnsiTheme="minorEastAsia" w:hint="eastAsia"/>
          <w:sz w:val="22"/>
        </w:rPr>
        <w:t>スクールカウンセラー</w:t>
      </w:r>
      <w:r w:rsidR="008B67A7" w:rsidRPr="00CB32BB">
        <w:rPr>
          <w:rFonts w:asciiTheme="minorEastAsia" w:hAnsiTheme="minorEastAsia" w:hint="eastAsia"/>
          <w:sz w:val="22"/>
        </w:rPr>
        <w:t>をはじめ</w:t>
      </w:r>
      <w:r w:rsidRPr="00CB32BB">
        <w:rPr>
          <w:rFonts w:asciiTheme="minorEastAsia" w:hAnsiTheme="minorEastAsia" w:hint="eastAsia"/>
          <w:sz w:val="22"/>
        </w:rPr>
        <w:t>、</w:t>
      </w:r>
      <w:r w:rsidR="00FF3C01">
        <w:rPr>
          <w:rFonts w:asciiTheme="minorEastAsia" w:hAnsiTheme="minorEastAsia" w:hint="eastAsia"/>
          <w:sz w:val="22"/>
        </w:rPr>
        <w:t>平塚市教育委員会教育指導課、</w:t>
      </w:r>
      <w:r w:rsidR="00DE15AF">
        <w:rPr>
          <w:rFonts w:asciiTheme="minorEastAsia" w:hAnsiTheme="minorEastAsia" w:hint="eastAsia"/>
          <w:sz w:val="22"/>
        </w:rPr>
        <w:t>平塚市子ども教育相談セン</w:t>
      </w:r>
    </w:p>
    <w:p w14:paraId="723D36E9" w14:textId="77777777" w:rsidR="00375FBD" w:rsidRDefault="00DE15AF" w:rsidP="00375FBD">
      <w:pPr>
        <w:spacing w:line="300" w:lineRule="exact"/>
        <w:ind w:firstLineChars="200" w:firstLine="423"/>
        <w:rPr>
          <w:rFonts w:asciiTheme="minorEastAsia" w:hAnsiTheme="minorEastAsia"/>
          <w:sz w:val="22"/>
        </w:rPr>
      </w:pPr>
      <w:r>
        <w:rPr>
          <w:rFonts w:asciiTheme="minorEastAsia" w:hAnsiTheme="minorEastAsia" w:hint="eastAsia"/>
          <w:sz w:val="22"/>
        </w:rPr>
        <w:t>ター、</w:t>
      </w:r>
      <w:r w:rsidR="008B67A7" w:rsidRPr="00CB32BB">
        <w:rPr>
          <w:rFonts w:asciiTheme="minorEastAsia" w:hAnsiTheme="minorEastAsia" w:hint="eastAsia"/>
          <w:sz w:val="22"/>
        </w:rPr>
        <w:t>平塚市</w:t>
      </w:r>
      <w:r w:rsidR="00DF3EA9" w:rsidRPr="00CB32BB">
        <w:rPr>
          <w:rFonts w:asciiTheme="minorEastAsia" w:hAnsiTheme="minorEastAsia" w:hint="eastAsia"/>
          <w:sz w:val="22"/>
        </w:rPr>
        <w:t>こども家庭課や平塚児童相談所</w:t>
      </w:r>
      <w:r w:rsidR="008B67A7" w:rsidRPr="00CB32BB">
        <w:rPr>
          <w:rFonts w:asciiTheme="minorEastAsia" w:hAnsiTheme="minorEastAsia" w:hint="eastAsia"/>
          <w:sz w:val="22"/>
        </w:rPr>
        <w:t>、</w:t>
      </w:r>
      <w:r w:rsidR="009057F2" w:rsidRPr="00CB32BB">
        <w:rPr>
          <w:rFonts w:asciiTheme="minorEastAsia" w:hAnsiTheme="minorEastAsia" w:hint="eastAsia"/>
          <w:sz w:val="22"/>
        </w:rPr>
        <w:t>少年相談・保護センター湘南方面事務所</w:t>
      </w:r>
      <w:r w:rsidR="00257B58" w:rsidRPr="00CB32BB">
        <w:rPr>
          <w:rFonts w:asciiTheme="minorEastAsia" w:hAnsiTheme="minorEastAsia" w:hint="eastAsia"/>
          <w:sz w:val="22"/>
        </w:rPr>
        <w:t>等と</w:t>
      </w:r>
    </w:p>
    <w:p w14:paraId="31707AB0" w14:textId="77777777" w:rsidR="00723A55" w:rsidRPr="00780BE4" w:rsidRDefault="00257B58" w:rsidP="00723A55">
      <w:pPr>
        <w:spacing w:line="300" w:lineRule="exact"/>
        <w:ind w:leftChars="250" w:left="504"/>
        <w:rPr>
          <w:rFonts w:asciiTheme="minorEastAsia" w:hAnsiTheme="minorEastAsia"/>
          <w:b/>
          <w:sz w:val="22"/>
        </w:rPr>
      </w:pPr>
      <w:r w:rsidRPr="00CB32BB">
        <w:rPr>
          <w:rFonts w:asciiTheme="minorEastAsia" w:hAnsiTheme="minorEastAsia" w:hint="eastAsia"/>
          <w:sz w:val="22"/>
        </w:rPr>
        <w:t>も必要に応じて連携を取</w:t>
      </w:r>
      <w:r w:rsidR="00DE15AF">
        <w:rPr>
          <w:rFonts w:asciiTheme="minorEastAsia" w:hAnsiTheme="minorEastAsia" w:hint="eastAsia"/>
          <w:sz w:val="22"/>
        </w:rPr>
        <w:t>ります</w:t>
      </w:r>
      <w:r w:rsidRPr="00CB32BB">
        <w:rPr>
          <w:rFonts w:asciiTheme="minorEastAsia" w:hAnsiTheme="minorEastAsia" w:hint="eastAsia"/>
          <w:sz w:val="22"/>
        </w:rPr>
        <w:t>。</w:t>
      </w:r>
      <w:r w:rsidR="00723A55" w:rsidRPr="00780BE4">
        <w:rPr>
          <w:rFonts w:asciiTheme="minorEastAsia" w:hAnsiTheme="minorEastAsia" w:hint="eastAsia"/>
          <w:sz w:val="22"/>
        </w:rPr>
        <w:t>また、出席停止の生徒にも教育支援を含めた立ち直りのための支援を行います。</w:t>
      </w:r>
    </w:p>
    <w:p w14:paraId="431F7719" w14:textId="77777777" w:rsidR="00375FBD" w:rsidRDefault="00375FBD" w:rsidP="00CB32BB">
      <w:pPr>
        <w:ind w:firstLineChars="200" w:firstLine="423"/>
        <w:rPr>
          <w:rFonts w:asciiTheme="minorEastAsia" w:hAnsiTheme="minorEastAsia"/>
          <w:sz w:val="22"/>
        </w:rPr>
      </w:pPr>
    </w:p>
    <w:p w14:paraId="2928C6A9" w14:textId="77777777" w:rsidR="00B97C1E" w:rsidRPr="00B97C1E" w:rsidRDefault="00B97C1E" w:rsidP="00B97C1E">
      <w:pPr>
        <w:rPr>
          <w:rFonts w:asciiTheme="minorEastAsia" w:hAnsiTheme="minorEastAsia"/>
          <w:b/>
          <w:sz w:val="22"/>
        </w:rPr>
      </w:pPr>
      <w:r w:rsidRPr="00B97C1E">
        <w:rPr>
          <w:rFonts w:asciiTheme="minorEastAsia" w:hAnsiTheme="minorEastAsia" w:hint="eastAsia"/>
          <w:b/>
          <w:sz w:val="22"/>
        </w:rPr>
        <w:t>（３）インターネットを通じてのいじめへの対応</w:t>
      </w:r>
    </w:p>
    <w:p w14:paraId="1C5A0D4D" w14:textId="77777777" w:rsidR="00B97C1E" w:rsidRDefault="00B97C1E" w:rsidP="00B97C1E">
      <w:pPr>
        <w:rPr>
          <w:rFonts w:asciiTheme="minorEastAsia" w:hAnsiTheme="minorEastAsia"/>
          <w:sz w:val="22"/>
        </w:rPr>
      </w:pPr>
      <w:r>
        <w:rPr>
          <w:rFonts w:asciiTheme="minorEastAsia" w:hAnsiTheme="minorEastAsia" w:hint="eastAsia"/>
          <w:sz w:val="22"/>
        </w:rPr>
        <w:t xml:space="preserve">　発信された情報が急速に拡大してしまうこと、発信者の匿名性、その他のインターネットを介して発信される情報の特性を踏まえ、インターネットを通じて行われるいじめを防止し、生徒及び保護者が効果的に対処できるように、携帯（スマホ）安全教室や情報モラル研修会等を実施します。</w:t>
      </w:r>
    </w:p>
    <w:p w14:paraId="45BCF686" w14:textId="77777777" w:rsidR="00B97C1E" w:rsidRPr="00CB32BB" w:rsidRDefault="00B97C1E" w:rsidP="00B97C1E">
      <w:pPr>
        <w:rPr>
          <w:rFonts w:asciiTheme="minorEastAsia" w:hAnsiTheme="minorEastAsia"/>
          <w:sz w:val="22"/>
        </w:rPr>
      </w:pPr>
      <w:r>
        <w:rPr>
          <w:rFonts w:asciiTheme="minorEastAsia" w:hAnsiTheme="minorEastAsia" w:hint="eastAsia"/>
          <w:sz w:val="22"/>
        </w:rPr>
        <w:t xml:space="preserve">　また、いじめアンケートの中にインターネットを通じて行われるいじめに関する項目を設定します。</w:t>
      </w:r>
    </w:p>
    <w:p w14:paraId="7D4A4B51" w14:textId="77777777" w:rsidR="001E46D7" w:rsidRPr="00CB32BB" w:rsidRDefault="001E46D7" w:rsidP="00CB32BB">
      <w:pPr>
        <w:jc w:val="right"/>
        <w:rPr>
          <w:rFonts w:asciiTheme="minorEastAsia" w:hAnsiTheme="minorEastAsia"/>
          <w:b/>
          <w:sz w:val="22"/>
        </w:rPr>
      </w:pPr>
    </w:p>
    <w:p w14:paraId="26385E0F" w14:textId="77777777" w:rsidR="001C06A1" w:rsidRPr="00CB32BB" w:rsidRDefault="009732C1" w:rsidP="00CB32BB">
      <w:pPr>
        <w:spacing w:afterLines="50" w:after="146" w:line="280" w:lineRule="exact"/>
        <w:rPr>
          <w:rFonts w:asciiTheme="minorEastAsia" w:hAnsiTheme="minorEastAsia"/>
          <w:b/>
          <w:sz w:val="22"/>
        </w:rPr>
      </w:pPr>
      <w:r w:rsidRPr="00CB32BB">
        <w:rPr>
          <w:rFonts w:asciiTheme="minorEastAsia" w:hAnsiTheme="minorEastAsia" w:hint="eastAsia"/>
          <w:b/>
          <w:sz w:val="22"/>
        </w:rPr>
        <w:t>（</w:t>
      </w:r>
      <w:r w:rsidR="0081622E">
        <w:rPr>
          <w:rFonts w:asciiTheme="minorEastAsia" w:hAnsiTheme="minorEastAsia" w:hint="eastAsia"/>
          <w:b/>
          <w:sz w:val="22"/>
        </w:rPr>
        <w:t>４</w:t>
      </w:r>
      <w:r w:rsidRPr="00CB32BB">
        <w:rPr>
          <w:rFonts w:asciiTheme="minorEastAsia" w:hAnsiTheme="minorEastAsia" w:hint="eastAsia"/>
          <w:b/>
          <w:sz w:val="22"/>
        </w:rPr>
        <w:t>）</w:t>
      </w:r>
      <w:r w:rsidR="00012137" w:rsidRPr="00CB32BB">
        <w:rPr>
          <w:rFonts w:asciiTheme="minorEastAsia" w:hAnsiTheme="minorEastAsia" w:hint="eastAsia"/>
          <w:b/>
          <w:sz w:val="22"/>
        </w:rPr>
        <w:t>いじめ</w:t>
      </w:r>
      <w:r w:rsidR="002B0EC5">
        <w:rPr>
          <w:rFonts w:asciiTheme="minorEastAsia" w:hAnsiTheme="minorEastAsia" w:hint="eastAsia"/>
          <w:b/>
          <w:sz w:val="22"/>
        </w:rPr>
        <w:t>に対する</w:t>
      </w:r>
      <w:r w:rsidR="00012137" w:rsidRPr="00CB32BB">
        <w:rPr>
          <w:rFonts w:asciiTheme="minorEastAsia" w:hAnsiTheme="minorEastAsia" w:hint="eastAsia"/>
          <w:b/>
          <w:sz w:val="22"/>
        </w:rPr>
        <w:t>対応の</w:t>
      </w:r>
      <w:r w:rsidR="00CB32BB" w:rsidRPr="00CB32BB">
        <w:rPr>
          <w:rFonts w:asciiTheme="minorEastAsia" w:hAnsiTheme="minorEastAsia" w:hint="eastAsia"/>
          <w:b/>
          <w:sz w:val="22"/>
        </w:rPr>
        <w:t>公表</w:t>
      </w:r>
      <w:r w:rsidR="00012137" w:rsidRPr="00CB32BB">
        <w:rPr>
          <w:rFonts w:asciiTheme="minorEastAsia" w:hAnsiTheme="minorEastAsia" w:hint="eastAsia"/>
          <w:b/>
          <w:sz w:val="22"/>
        </w:rPr>
        <w:t>と対応体制の評価</w:t>
      </w:r>
    </w:p>
    <w:p w14:paraId="5B7D3433" w14:textId="1B7E2686" w:rsidR="001C06A1" w:rsidRPr="00CB32BB" w:rsidRDefault="00D4649D" w:rsidP="0081622E">
      <w:pPr>
        <w:rPr>
          <w:rFonts w:asciiTheme="minorEastAsia" w:hAnsiTheme="minorEastAsia"/>
          <w:sz w:val="22"/>
        </w:rPr>
      </w:pPr>
      <w:r w:rsidRPr="00CB32BB">
        <w:rPr>
          <w:rFonts w:asciiTheme="minorEastAsia" w:hAnsiTheme="minorEastAsia" w:hint="eastAsia"/>
          <w:sz w:val="22"/>
        </w:rPr>
        <w:t xml:space="preserve">　いじめ</w:t>
      </w:r>
      <w:r w:rsidR="00196594" w:rsidRPr="00CB32BB">
        <w:rPr>
          <w:rFonts w:asciiTheme="minorEastAsia" w:hAnsiTheme="minorEastAsia" w:hint="eastAsia"/>
          <w:sz w:val="22"/>
        </w:rPr>
        <w:t>として</w:t>
      </w:r>
      <w:r w:rsidR="00CB32BB" w:rsidRPr="00CB32BB">
        <w:rPr>
          <w:rFonts w:asciiTheme="minorEastAsia" w:hAnsiTheme="minorEastAsia" w:hint="eastAsia"/>
          <w:sz w:val="22"/>
        </w:rPr>
        <w:t>認知</w:t>
      </w:r>
      <w:r w:rsidRPr="00CB32BB">
        <w:rPr>
          <w:rFonts w:asciiTheme="minorEastAsia" w:hAnsiTheme="minorEastAsia" w:hint="eastAsia"/>
          <w:sz w:val="22"/>
        </w:rPr>
        <w:t>した事案に関して</w:t>
      </w:r>
      <w:r w:rsidR="00CB32BB" w:rsidRPr="00CB32BB">
        <w:rPr>
          <w:rFonts w:asciiTheme="minorEastAsia" w:hAnsiTheme="minorEastAsia" w:hint="eastAsia"/>
          <w:sz w:val="22"/>
        </w:rPr>
        <w:t>は、</w:t>
      </w:r>
      <w:r w:rsidRPr="00CB32BB">
        <w:rPr>
          <w:rFonts w:asciiTheme="minorEastAsia" w:hAnsiTheme="minorEastAsia" w:hint="eastAsia"/>
          <w:sz w:val="22"/>
        </w:rPr>
        <w:t>教育委員会等の</w:t>
      </w:r>
      <w:r w:rsidR="0081622E">
        <w:rPr>
          <w:rFonts w:asciiTheme="minorEastAsia" w:hAnsiTheme="minorEastAsia" w:hint="eastAsia"/>
          <w:sz w:val="22"/>
        </w:rPr>
        <w:t>問題行動等</w:t>
      </w:r>
      <w:r w:rsidRPr="00CB32BB">
        <w:rPr>
          <w:rFonts w:asciiTheme="minorEastAsia" w:hAnsiTheme="minorEastAsia" w:hint="eastAsia"/>
          <w:sz w:val="22"/>
        </w:rPr>
        <w:t>調査</w:t>
      </w:r>
      <w:r w:rsidR="00CB32BB" w:rsidRPr="00CB32BB">
        <w:rPr>
          <w:rFonts w:asciiTheme="minorEastAsia" w:hAnsiTheme="minorEastAsia" w:hint="eastAsia"/>
          <w:sz w:val="22"/>
        </w:rPr>
        <w:t>に</w:t>
      </w:r>
      <w:r w:rsidR="0081622E">
        <w:rPr>
          <w:rFonts w:asciiTheme="minorEastAsia" w:hAnsiTheme="minorEastAsia" w:hint="eastAsia"/>
          <w:sz w:val="22"/>
        </w:rPr>
        <w:t>報告した</w:t>
      </w:r>
      <w:r w:rsidR="002B0EC5">
        <w:rPr>
          <w:rFonts w:asciiTheme="minorEastAsia" w:hAnsiTheme="minorEastAsia" w:hint="eastAsia"/>
          <w:sz w:val="22"/>
        </w:rPr>
        <w:t>件数及び内容</w:t>
      </w:r>
      <w:r w:rsidR="0081622E">
        <w:rPr>
          <w:rFonts w:asciiTheme="minorEastAsia" w:hAnsiTheme="minorEastAsia" w:hint="eastAsia"/>
          <w:sz w:val="22"/>
        </w:rPr>
        <w:t>を</w:t>
      </w:r>
      <w:r w:rsidRPr="00CB32BB">
        <w:rPr>
          <w:rFonts w:asciiTheme="minorEastAsia" w:hAnsiTheme="minorEastAsia" w:hint="eastAsia"/>
          <w:sz w:val="22"/>
        </w:rPr>
        <w:t>軽微なものも含め</w:t>
      </w:r>
      <w:r w:rsidR="0081622E">
        <w:rPr>
          <w:rFonts w:asciiTheme="minorEastAsia" w:hAnsiTheme="minorEastAsia" w:hint="eastAsia"/>
          <w:sz w:val="22"/>
        </w:rPr>
        <w:t>公表します</w:t>
      </w:r>
      <w:r w:rsidRPr="00CB32BB">
        <w:rPr>
          <w:rFonts w:asciiTheme="minorEastAsia" w:hAnsiTheme="minorEastAsia" w:hint="eastAsia"/>
          <w:sz w:val="22"/>
        </w:rPr>
        <w:t>。また、重大と思われる事案に関しては、迅速に</w:t>
      </w:r>
      <w:r w:rsidR="002C20CE">
        <w:rPr>
          <w:rFonts w:asciiTheme="minorEastAsia" w:hAnsiTheme="minorEastAsia" w:hint="eastAsia"/>
          <w:sz w:val="22"/>
        </w:rPr>
        <w:t>平塚</w:t>
      </w:r>
      <w:r w:rsidRPr="00CB32BB">
        <w:rPr>
          <w:rFonts w:asciiTheme="minorEastAsia" w:hAnsiTheme="minorEastAsia" w:hint="eastAsia"/>
          <w:sz w:val="22"/>
        </w:rPr>
        <w:t>市教育委員会に報告するとともに、</w:t>
      </w:r>
      <w:r w:rsidR="0081622E">
        <w:rPr>
          <w:rFonts w:asciiTheme="minorEastAsia" w:hAnsiTheme="minorEastAsia" w:hint="eastAsia"/>
          <w:sz w:val="22"/>
        </w:rPr>
        <w:t>学校評議員、</w:t>
      </w:r>
      <w:r w:rsidRPr="00CB32BB">
        <w:rPr>
          <w:rFonts w:asciiTheme="minorEastAsia" w:hAnsiTheme="minorEastAsia" w:hint="eastAsia"/>
          <w:sz w:val="22"/>
        </w:rPr>
        <w:t>ＰＴＡ本部</w:t>
      </w:r>
      <w:r w:rsidR="0081622E">
        <w:rPr>
          <w:rFonts w:asciiTheme="minorEastAsia" w:hAnsiTheme="minorEastAsia" w:hint="eastAsia"/>
          <w:sz w:val="22"/>
        </w:rPr>
        <w:t>役員</w:t>
      </w:r>
      <w:r w:rsidRPr="00CB32BB">
        <w:rPr>
          <w:rFonts w:asciiTheme="minorEastAsia" w:hAnsiTheme="minorEastAsia" w:hint="eastAsia"/>
          <w:sz w:val="22"/>
        </w:rPr>
        <w:t>にも報告</w:t>
      </w:r>
      <w:r w:rsidR="0081622E">
        <w:rPr>
          <w:rFonts w:asciiTheme="minorEastAsia" w:hAnsiTheme="minorEastAsia" w:hint="eastAsia"/>
          <w:sz w:val="22"/>
        </w:rPr>
        <w:t>します</w:t>
      </w:r>
      <w:r w:rsidRPr="00CB32BB">
        <w:rPr>
          <w:rFonts w:asciiTheme="minorEastAsia" w:hAnsiTheme="minorEastAsia" w:hint="eastAsia"/>
          <w:sz w:val="22"/>
        </w:rPr>
        <w:t>。</w:t>
      </w:r>
    </w:p>
    <w:p w14:paraId="6D485EB1" w14:textId="77777777" w:rsidR="00815AFD" w:rsidRPr="00CB32BB" w:rsidRDefault="00815AFD" w:rsidP="0081622E">
      <w:pPr>
        <w:rPr>
          <w:rFonts w:asciiTheme="minorEastAsia" w:hAnsiTheme="minorEastAsia"/>
          <w:sz w:val="22"/>
        </w:rPr>
      </w:pPr>
      <w:r w:rsidRPr="00CB32BB">
        <w:rPr>
          <w:rFonts w:asciiTheme="minorEastAsia" w:hAnsiTheme="minorEastAsia" w:hint="eastAsia"/>
          <w:sz w:val="22"/>
        </w:rPr>
        <w:t xml:space="preserve">　</w:t>
      </w:r>
      <w:r w:rsidR="0081622E">
        <w:rPr>
          <w:rFonts w:asciiTheme="minorEastAsia" w:hAnsiTheme="minorEastAsia" w:hint="eastAsia"/>
          <w:sz w:val="22"/>
        </w:rPr>
        <w:t>個別の</w:t>
      </w:r>
      <w:r w:rsidRPr="00CB32BB">
        <w:rPr>
          <w:rFonts w:asciiTheme="minorEastAsia" w:hAnsiTheme="minorEastAsia" w:hint="eastAsia"/>
          <w:sz w:val="22"/>
        </w:rPr>
        <w:t>内容に関しては、</w:t>
      </w:r>
      <w:r w:rsidR="00196594" w:rsidRPr="00CB32BB">
        <w:rPr>
          <w:rFonts w:asciiTheme="minorEastAsia" w:hAnsiTheme="minorEastAsia" w:hint="eastAsia"/>
          <w:sz w:val="22"/>
        </w:rPr>
        <w:t>学校評議員</w:t>
      </w:r>
      <w:r w:rsidR="0081622E">
        <w:rPr>
          <w:rFonts w:asciiTheme="minorEastAsia" w:hAnsiTheme="minorEastAsia" w:hint="eastAsia"/>
          <w:sz w:val="22"/>
        </w:rPr>
        <w:t>連絡</w:t>
      </w:r>
      <w:r w:rsidR="00196594" w:rsidRPr="00CB32BB">
        <w:rPr>
          <w:rFonts w:asciiTheme="minorEastAsia" w:hAnsiTheme="minorEastAsia" w:hint="eastAsia"/>
          <w:sz w:val="22"/>
        </w:rPr>
        <w:t>会で報告するとともに、生徒・保護者・地域</w:t>
      </w:r>
      <w:r w:rsidR="00F60452" w:rsidRPr="00CB32BB">
        <w:rPr>
          <w:rFonts w:asciiTheme="minorEastAsia" w:hAnsiTheme="minorEastAsia" w:hint="eastAsia"/>
          <w:sz w:val="22"/>
        </w:rPr>
        <w:t>に対しては被害生徒・保護者と相談し</w:t>
      </w:r>
      <w:r w:rsidR="006A632C" w:rsidRPr="00CB32BB">
        <w:rPr>
          <w:rFonts w:asciiTheme="minorEastAsia" w:hAnsiTheme="minorEastAsia" w:hint="eastAsia"/>
          <w:sz w:val="22"/>
        </w:rPr>
        <w:t>必要</w:t>
      </w:r>
      <w:r w:rsidRPr="00CB32BB">
        <w:rPr>
          <w:rFonts w:asciiTheme="minorEastAsia" w:hAnsiTheme="minorEastAsia" w:hint="eastAsia"/>
          <w:sz w:val="22"/>
        </w:rPr>
        <w:t>がある場合は</w:t>
      </w:r>
      <w:r w:rsidR="00CB32BB" w:rsidRPr="00CB32BB">
        <w:rPr>
          <w:rFonts w:asciiTheme="minorEastAsia" w:hAnsiTheme="minorEastAsia" w:hint="eastAsia"/>
          <w:sz w:val="22"/>
        </w:rPr>
        <w:t>公表</w:t>
      </w:r>
      <w:r w:rsidR="0081622E">
        <w:rPr>
          <w:rFonts w:asciiTheme="minorEastAsia" w:hAnsiTheme="minorEastAsia" w:hint="eastAsia"/>
          <w:sz w:val="22"/>
        </w:rPr>
        <w:t>します</w:t>
      </w:r>
      <w:r w:rsidRPr="00CB32BB">
        <w:rPr>
          <w:rFonts w:asciiTheme="minorEastAsia" w:hAnsiTheme="minorEastAsia" w:hint="eastAsia"/>
          <w:sz w:val="22"/>
        </w:rPr>
        <w:t>。</w:t>
      </w:r>
    </w:p>
    <w:p w14:paraId="0C65A829" w14:textId="77777777" w:rsidR="002D06F8" w:rsidRPr="00CB32BB" w:rsidRDefault="00815AFD" w:rsidP="0081622E">
      <w:pPr>
        <w:rPr>
          <w:rFonts w:asciiTheme="minorEastAsia" w:hAnsiTheme="minorEastAsia"/>
          <w:sz w:val="22"/>
        </w:rPr>
      </w:pPr>
      <w:r w:rsidRPr="00CB32BB">
        <w:rPr>
          <w:rFonts w:asciiTheme="minorEastAsia" w:hAnsiTheme="minorEastAsia" w:hint="eastAsia"/>
          <w:sz w:val="22"/>
        </w:rPr>
        <w:t xml:space="preserve">　</w:t>
      </w:r>
      <w:r w:rsidR="0081622E">
        <w:rPr>
          <w:rFonts w:asciiTheme="minorEastAsia" w:hAnsiTheme="minorEastAsia" w:hint="eastAsia"/>
          <w:sz w:val="22"/>
        </w:rPr>
        <w:t>「太洋中学校</w:t>
      </w:r>
      <w:r w:rsidRPr="00CB32BB">
        <w:rPr>
          <w:rFonts w:asciiTheme="minorEastAsia" w:hAnsiTheme="minorEastAsia" w:hint="eastAsia"/>
          <w:sz w:val="22"/>
        </w:rPr>
        <w:t>いじめ対策基本方針</w:t>
      </w:r>
      <w:r w:rsidR="0081622E">
        <w:rPr>
          <w:rFonts w:asciiTheme="minorEastAsia" w:hAnsiTheme="minorEastAsia" w:hint="eastAsia"/>
          <w:sz w:val="22"/>
        </w:rPr>
        <w:t>」</w:t>
      </w:r>
      <w:r w:rsidRPr="00CB32BB">
        <w:rPr>
          <w:rFonts w:asciiTheme="minorEastAsia" w:hAnsiTheme="minorEastAsia" w:hint="eastAsia"/>
          <w:sz w:val="22"/>
        </w:rPr>
        <w:t>に関しては、毎年度末、ＰＴＡ運営</w:t>
      </w:r>
      <w:r w:rsidR="00D542CD">
        <w:rPr>
          <w:rFonts w:asciiTheme="minorEastAsia" w:hAnsiTheme="minorEastAsia" w:hint="eastAsia"/>
          <w:sz w:val="22"/>
        </w:rPr>
        <w:t>委員</w:t>
      </w:r>
      <w:r w:rsidRPr="00CB32BB">
        <w:rPr>
          <w:rFonts w:asciiTheme="minorEastAsia" w:hAnsiTheme="minorEastAsia" w:hint="eastAsia"/>
          <w:sz w:val="22"/>
        </w:rPr>
        <w:t>会、中学校区サポート委員会、学校評議員</w:t>
      </w:r>
      <w:r w:rsidR="0081622E">
        <w:rPr>
          <w:rFonts w:asciiTheme="minorEastAsia" w:hAnsiTheme="minorEastAsia" w:hint="eastAsia"/>
          <w:sz w:val="22"/>
        </w:rPr>
        <w:t>連絡</w:t>
      </w:r>
      <w:r w:rsidRPr="00CB32BB">
        <w:rPr>
          <w:rFonts w:asciiTheme="minorEastAsia" w:hAnsiTheme="minorEastAsia" w:hint="eastAsia"/>
          <w:sz w:val="22"/>
        </w:rPr>
        <w:t>会でその成果を含め</w:t>
      </w:r>
      <w:r w:rsidR="00196594" w:rsidRPr="00CB32BB">
        <w:rPr>
          <w:rFonts w:asciiTheme="minorEastAsia" w:hAnsiTheme="minorEastAsia" w:hint="eastAsia"/>
          <w:sz w:val="22"/>
        </w:rPr>
        <w:t>評価を受け、</w:t>
      </w:r>
      <w:r w:rsidR="00986853" w:rsidRPr="00CB32BB">
        <w:rPr>
          <w:rFonts w:asciiTheme="minorEastAsia" w:hAnsiTheme="minorEastAsia" w:hint="eastAsia"/>
          <w:sz w:val="22"/>
        </w:rPr>
        <w:t>いじめ</w:t>
      </w:r>
      <w:r w:rsidR="0081622E">
        <w:rPr>
          <w:rFonts w:asciiTheme="minorEastAsia" w:hAnsiTheme="minorEastAsia" w:hint="eastAsia"/>
          <w:sz w:val="22"/>
        </w:rPr>
        <w:t>の</w:t>
      </w:r>
      <w:r w:rsidR="00986853" w:rsidRPr="00CB32BB">
        <w:rPr>
          <w:rFonts w:asciiTheme="minorEastAsia" w:hAnsiTheme="minorEastAsia" w:hint="eastAsia"/>
          <w:sz w:val="22"/>
        </w:rPr>
        <w:t>防止</w:t>
      </w:r>
      <w:r w:rsidR="0081622E">
        <w:rPr>
          <w:rFonts w:asciiTheme="minorEastAsia" w:hAnsiTheme="minorEastAsia" w:hint="eastAsia"/>
          <w:sz w:val="22"/>
        </w:rPr>
        <w:t>及び対応</w:t>
      </w:r>
      <w:r w:rsidR="00D542CD">
        <w:rPr>
          <w:rFonts w:asciiTheme="minorEastAsia" w:hAnsiTheme="minorEastAsia" w:hint="eastAsia"/>
          <w:sz w:val="22"/>
        </w:rPr>
        <w:t>を</w:t>
      </w:r>
      <w:r w:rsidR="00986853" w:rsidRPr="00CB32BB">
        <w:rPr>
          <w:rFonts w:asciiTheme="minorEastAsia" w:hAnsiTheme="minorEastAsia" w:hint="eastAsia"/>
          <w:sz w:val="22"/>
        </w:rPr>
        <w:t>適切に行</w:t>
      </w:r>
      <w:r w:rsidR="00D542CD">
        <w:rPr>
          <w:rFonts w:asciiTheme="minorEastAsia" w:hAnsiTheme="minorEastAsia" w:hint="eastAsia"/>
          <w:sz w:val="22"/>
        </w:rPr>
        <w:t>うため</w:t>
      </w:r>
      <w:r w:rsidR="0081622E">
        <w:rPr>
          <w:rFonts w:asciiTheme="minorEastAsia" w:hAnsiTheme="minorEastAsia" w:hint="eastAsia"/>
          <w:sz w:val="22"/>
        </w:rPr>
        <w:t>適宜</w:t>
      </w:r>
      <w:r w:rsidR="00D542CD">
        <w:rPr>
          <w:rFonts w:asciiTheme="minorEastAsia" w:hAnsiTheme="minorEastAsia" w:hint="eastAsia"/>
          <w:sz w:val="22"/>
        </w:rPr>
        <w:t>改訂</w:t>
      </w:r>
      <w:r w:rsidRPr="00CB32BB">
        <w:rPr>
          <w:rFonts w:asciiTheme="minorEastAsia" w:hAnsiTheme="minorEastAsia" w:hint="eastAsia"/>
          <w:sz w:val="22"/>
        </w:rPr>
        <w:t>を行う。</w:t>
      </w:r>
    </w:p>
    <w:p w14:paraId="32F0EA1D" w14:textId="77777777" w:rsidR="006B6C96" w:rsidRDefault="006B6C96" w:rsidP="00CB32BB">
      <w:pPr>
        <w:rPr>
          <w:rFonts w:asciiTheme="minorEastAsia" w:hAnsiTheme="minorEastAsia"/>
          <w:sz w:val="22"/>
        </w:rPr>
      </w:pPr>
    </w:p>
    <w:p w14:paraId="5F521D5F" w14:textId="77777777" w:rsidR="00537B44" w:rsidRDefault="00537B44" w:rsidP="00CB32BB">
      <w:pPr>
        <w:rPr>
          <w:rFonts w:asciiTheme="minorEastAsia" w:hAnsiTheme="minorEastAsia"/>
          <w:sz w:val="22"/>
        </w:rPr>
      </w:pPr>
    </w:p>
    <w:p w14:paraId="6C3DA03F" w14:textId="77777777" w:rsidR="00537B44" w:rsidRDefault="00537B44" w:rsidP="00CB32BB">
      <w:pPr>
        <w:rPr>
          <w:rFonts w:asciiTheme="minorEastAsia" w:hAnsiTheme="minorEastAsia"/>
          <w:sz w:val="22"/>
        </w:rPr>
      </w:pPr>
    </w:p>
    <w:p w14:paraId="13398FD1" w14:textId="77777777" w:rsidR="00537B44" w:rsidRDefault="00537B44" w:rsidP="00CB32BB">
      <w:pPr>
        <w:rPr>
          <w:rFonts w:asciiTheme="minorEastAsia" w:hAnsiTheme="minorEastAsia"/>
          <w:sz w:val="22"/>
        </w:rPr>
      </w:pPr>
    </w:p>
    <w:p w14:paraId="224F1361" w14:textId="77777777" w:rsidR="00537B44" w:rsidRDefault="00537B44" w:rsidP="00CB32BB">
      <w:pPr>
        <w:rPr>
          <w:rFonts w:asciiTheme="minorEastAsia" w:hAnsiTheme="minorEastAsia"/>
          <w:sz w:val="22"/>
        </w:rPr>
      </w:pPr>
    </w:p>
    <w:p w14:paraId="4EA72A88" w14:textId="77777777" w:rsidR="00537B44" w:rsidRDefault="00537B44" w:rsidP="00CB32BB">
      <w:pPr>
        <w:rPr>
          <w:rFonts w:asciiTheme="minorEastAsia" w:hAnsiTheme="minorEastAsia"/>
          <w:sz w:val="22"/>
        </w:rPr>
      </w:pPr>
    </w:p>
    <w:p w14:paraId="7E178961" w14:textId="77777777" w:rsidR="00537B44" w:rsidRDefault="00537B44" w:rsidP="00CB32BB">
      <w:pPr>
        <w:rPr>
          <w:rFonts w:asciiTheme="minorEastAsia" w:hAnsiTheme="minorEastAsia"/>
          <w:sz w:val="22"/>
        </w:rPr>
      </w:pPr>
    </w:p>
    <w:p w14:paraId="67FE569B" w14:textId="77777777" w:rsidR="00537B44" w:rsidRDefault="00537B44" w:rsidP="00CB32BB">
      <w:pPr>
        <w:rPr>
          <w:rFonts w:asciiTheme="minorEastAsia" w:hAnsiTheme="minorEastAsia"/>
          <w:sz w:val="22"/>
        </w:rPr>
      </w:pPr>
    </w:p>
    <w:p w14:paraId="234D68A1" w14:textId="77777777" w:rsidR="00537B44" w:rsidRDefault="00537B44" w:rsidP="00CB32BB">
      <w:pPr>
        <w:rPr>
          <w:rFonts w:asciiTheme="minorEastAsia" w:hAnsiTheme="minorEastAsia"/>
          <w:sz w:val="22"/>
        </w:rPr>
      </w:pPr>
    </w:p>
    <w:p w14:paraId="6BB3A6AD" w14:textId="77777777" w:rsidR="00537B44" w:rsidRDefault="00537B44" w:rsidP="00CB32BB">
      <w:pPr>
        <w:rPr>
          <w:rFonts w:asciiTheme="minorEastAsia" w:hAnsiTheme="minorEastAsia"/>
          <w:sz w:val="22"/>
        </w:rPr>
      </w:pPr>
    </w:p>
    <w:p w14:paraId="660E31E8" w14:textId="77777777" w:rsidR="00537B44" w:rsidRDefault="00537B44" w:rsidP="00CB32BB">
      <w:pPr>
        <w:rPr>
          <w:rFonts w:asciiTheme="minorEastAsia" w:hAnsiTheme="minorEastAsia"/>
          <w:sz w:val="22"/>
        </w:rPr>
      </w:pPr>
    </w:p>
    <w:p w14:paraId="499D833F" w14:textId="77777777" w:rsidR="00537B44" w:rsidRDefault="00537B44" w:rsidP="00CB32BB">
      <w:pPr>
        <w:rPr>
          <w:rFonts w:asciiTheme="minorEastAsia" w:hAnsiTheme="minorEastAsia"/>
          <w:sz w:val="22"/>
        </w:rPr>
      </w:pPr>
    </w:p>
    <w:p w14:paraId="3AC0EC4B" w14:textId="77777777" w:rsidR="00537B44" w:rsidRDefault="00537B44" w:rsidP="00CB32BB">
      <w:pPr>
        <w:rPr>
          <w:rFonts w:asciiTheme="minorEastAsia" w:hAnsiTheme="minorEastAsia"/>
          <w:sz w:val="22"/>
        </w:rPr>
      </w:pPr>
    </w:p>
    <w:p w14:paraId="1635BC03" w14:textId="77777777" w:rsidR="00537B44" w:rsidRDefault="00537B44" w:rsidP="00CB32BB">
      <w:pPr>
        <w:rPr>
          <w:rFonts w:asciiTheme="minorEastAsia" w:hAnsiTheme="minorEastAsia"/>
          <w:sz w:val="22"/>
        </w:rPr>
      </w:pPr>
    </w:p>
    <w:p w14:paraId="267A6C80" w14:textId="77777777" w:rsidR="00537B44" w:rsidRDefault="00537B44" w:rsidP="00CB32BB">
      <w:pPr>
        <w:rPr>
          <w:rFonts w:asciiTheme="minorEastAsia" w:hAnsiTheme="minorEastAsia"/>
          <w:sz w:val="22"/>
        </w:rPr>
      </w:pPr>
    </w:p>
    <w:p w14:paraId="41A120D3" w14:textId="6796F940" w:rsidR="00537B44" w:rsidRDefault="00537B44" w:rsidP="00CB32BB">
      <w:pPr>
        <w:rPr>
          <w:rFonts w:asciiTheme="minorEastAsia" w:hAnsiTheme="minorEastAsia"/>
          <w:sz w:val="22"/>
        </w:rPr>
      </w:pPr>
    </w:p>
    <w:p w14:paraId="25E4FC92" w14:textId="77777777" w:rsidR="005710F3" w:rsidRDefault="005710F3" w:rsidP="00CB32BB">
      <w:pPr>
        <w:rPr>
          <w:rFonts w:asciiTheme="minorEastAsia" w:hAnsiTheme="minorEastAsia"/>
          <w:sz w:val="22"/>
        </w:rPr>
      </w:pPr>
    </w:p>
    <w:p w14:paraId="5D750C94" w14:textId="5198A24B" w:rsidR="00257B58" w:rsidRPr="00943BC1" w:rsidRDefault="0081622E" w:rsidP="00815AFD">
      <w:pPr>
        <w:rPr>
          <w:rFonts w:ascii="HGｺﾞｼｯｸE" w:eastAsia="HGｺﾞｼｯｸE" w:hAnsi="HGｺﾞｼｯｸE"/>
          <w:sz w:val="22"/>
        </w:rPr>
      </w:pPr>
      <w:r w:rsidRPr="00943BC1">
        <w:rPr>
          <w:rFonts w:ascii="HGｺﾞｼｯｸE" w:eastAsia="HGｺﾞｼｯｸE" w:hAnsi="HGｺﾞｼｯｸE" w:hint="eastAsia"/>
          <w:sz w:val="22"/>
        </w:rPr>
        <w:lastRenderedPageBreak/>
        <w:t>３</w:t>
      </w:r>
      <w:r w:rsidR="005710F3">
        <w:rPr>
          <w:rFonts w:ascii="HGｺﾞｼｯｸE" w:eastAsia="HGｺﾞｼｯｸE" w:hAnsi="HGｺﾞｼｯｸE" w:hint="eastAsia"/>
          <w:sz w:val="22"/>
        </w:rPr>
        <w:t xml:space="preserve">　</w:t>
      </w:r>
      <w:r w:rsidR="00257B58" w:rsidRPr="00943BC1">
        <w:rPr>
          <w:rFonts w:ascii="HGｺﾞｼｯｸE" w:eastAsia="HGｺﾞｼｯｸE" w:hAnsi="HGｺﾞｼｯｸE" w:hint="eastAsia"/>
          <w:sz w:val="22"/>
        </w:rPr>
        <w:t>いじめ防止・対応に関する組織</w:t>
      </w:r>
      <w:r w:rsidRPr="00943BC1">
        <w:rPr>
          <w:rFonts w:ascii="HGｺﾞｼｯｸE" w:eastAsia="HGｺﾞｼｯｸE" w:hAnsi="HGｺﾞｼｯｸE" w:hint="eastAsia"/>
          <w:sz w:val="22"/>
        </w:rPr>
        <w:t>の設置</w:t>
      </w:r>
    </w:p>
    <w:p w14:paraId="6E706001" w14:textId="77777777" w:rsidR="0081622E" w:rsidRDefault="0081622E" w:rsidP="00815AFD">
      <w:pPr>
        <w:rPr>
          <w:rFonts w:asciiTheme="minorEastAsia" w:hAnsiTheme="minorEastAsia"/>
          <w:sz w:val="22"/>
        </w:rPr>
      </w:pPr>
      <w:r w:rsidRPr="0081622E">
        <w:rPr>
          <w:rFonts w:asciiTheme="minorEastAsia" w:hAnsiTheme="minorEastAsia" w:hint="eastAsia"/>
          <w:sz w:val="22"/>
        </w:rPr>
        <w:t xml:space="preserve">　　いじめ</w:t>
      </w:r>
      <w:r>
        <w:rPr>
          <w:rFonts w:asciiTheme="minorEastAsia" w:hAnsiTheme="minorEastAsia" w:hint="eastAsia"/>
          <w:sz w:val="22"/>
        </w:rPr>
        <w:t>の防止、いじめの早期発見及び早期対応を実効的に行うため、</w:t>
      </w:r>
      <w:r w:rsidRPr="00645C12">
        <w:rPr>
          <w:rFonts w:ascii="HGｺﾞｼｯｸE" w:eastAsia="HGｺﾞｼｯｸE" w:hAnsi="HGｺﾞｼｯｸE" w:hint="eastAsia"/>
          <w:sz w:val="22"/>
        </w:rPr>
        <w:t>「いじめ防止対策</w:t>
      </w:r>
      <w:r w:rsidR="007A672B" w:rsidRPr="00645C12">
        <w:rPr>
          <w:rFonts w:ascii="HGｺﾞｼｯｸE" w:eastAsia="HGｺﾞｼｯｸE" w:hAnsi="HGｺﾞｼｯｸE" w:hint="eastAsia"/>
          <w:sz w:val="22"/>
        </w:rPr>
        <w:t>委員会」</w:t>
      </w:r>
      <w:r w:rsidR="007A672B">
        <w:rPr>
          <w:rFonts w:asciiTheme="minorEastAsia" w:hAnsiTheme="minorEastAsia" w:hint="eastAsia"/>
          <w:sz w:val="22"/>
        </w:rPr>
        <w:t>を学校組織に位置づけ、毎週１回</w:t>
      </w:r>
      <w:r w:rsidR="00D542CD">
        <w:rPr>
          <w:rFonts w:asciiTheme="minorEastAsia" w:hAnsiTheme="minorEastAsia" w:hint="eastAsia"/>
          <w:sz w:val="22"/>
        </w:rPr>
        <w:t>定期的に</w:t>
      </w:r>
      <w:r w:rsidR="007A672B">
        <w:rPr>
          <w:rFonts w:asciiTheme="minorEastAsia" w:hAnsiTheme="minorEastAsia" w:hint="eastAsia"/>
          <w:sz w:val="22"/>
        </w:rPr>
        <w:t>開催</w:t>
      </w:r>
      <w:r w:rsidR="00D542CD">
        <w:rPr>
          <w:rFonts w:asciiTheme="minorEastAsia" w:hAnsiTheme="minorEastAsia" w:hint="eastAsia"/>
          <w:sz w:val="22"/>
        </w:rPr>
        <w:t>し</w:t>
      </w:r>
      <w:r w:rsidR="007A672B">
        <w:rPr>
          <w:rFonts w:asciiTheme="minorEastAsia" w:hAnsiTheme="minorEastAsia" w:hint="eastAsia"/>
          <w:sz w:val="22"/>
        </w:rPr>
        <w:t>ます。</w:t>
      </w:r>
    </w:p>
    <w:p w14:paraId="68200930" w14:textId="77777777" w:rsidR="007A672B" w:rsidRDefault="007A672B" w:rsidP="00815AFD">
      <w:pPr>
        <w:rPr>
          <w:rFonts w:asciiTheme="minorEastAsia" w:hAnsiTheme="minorEastAsia"/>
          <w:sz w:val="22"/>
        </w:rPr>
      </w:pPr>
      <w:r>
        <w:rPr>
          <w:rFonts w:asciiTheme="minorEastAsia" w:hAnsiTheme="minorEastAsia" w:hint="eastAsia"/>
          <w:sz w:val="22"/>
        </w:rPr>
        <w:t xml:space="preserve">　対策委員会で報告されたいじめに対し、早急な指導を行い、改善が見られない場合は、校長の判断により</w:t>
      </w:r>
      <w:r w:rsidR="00645C12" w:rsidRPr="00645C12">
        <w:rPr>
          <w:rFonts w:ascii="HGｺﾞｼｯｸE" w:eastAsia="HGｺﾞｼｯｸE" w:hAnsi="HGｺﾞｼｯｸE" w:hint="eastAsia"/>
          <w:sz w:val="22"/>
        </w:rPr>
        <w:t>「</w:t>
      </w:r>
      <w:r w:rsidRPr="00645C12">
        <w:rPr>
          <w:rFonts w:ascii="HGｺﾞｼｯｸE" w:eastAsia="HGｺﾞｼｯｸE" w:hAnsi="HGｺﾞｼｯｸE" w:hint="eastAsia"/>
          <w:sz w:val="22"/>
        </w:rPr>
        <w:t>校内調査員会</w:t>
      </w:r>
      <w:r w:rsidR="00645C12" w:rsidRPr="00645C12">
        <w:rPr>
          <w:rFonts w:ascii="HGｺﾞｼｯｸE" w:eastAsia="HGｺﾞｼｯｸE" w:hAnsi="HGｺﾞｼｯｸE" w:hint="eastAsia"/>
          <w:sz w:val="22"/>
        </w:rPr>
        <w:t>」</w:t>
      </w:r>
      <w:r>
        <w:rPr>
          <w:rFonts w:asciiTheme="minorEastAsia" w:hAnsiTheme="minorEastAsia" w:hint="eastAsia"/>
          <w:sz w:val="22"/>
        </w:rPr>
        <w:t>を立ち上げ適切な対応をとります。</w:t>
      </w:r>
    </w:p>
    <w:p w14:paraId="300D55F9" w14:textId="77777777" w:rsidR="007A672B" w:rsidRPr="0081622E" w:rsidRDefault="007A672B" w:rsidP="00815AFD">
      <w:pPr>
        <w:rPr>
          <w:rFonts w:asciiTheme="minorEastAsia" w:hAnsiTheme="minorEastAsia"/>
          <w:sz w:val="22"/>
        </w:rPr>
      </w:pPr>
      <w:r>
        <w:rPr>
          <w:rFonts w:asciiTheme="minorEastAsia" w:hAnsiTheme="minorEastAsia" w:hint="eastAsia"/>
          <w:sz w:val="22"/>
        </w:rPr>
        <w:t xml:space="preserve">　いじめに対する対応は必ず組織として行うことを全職員で共通認識し、いじめの相談や通報をうけた職員が一人で抱え込んだり、対応</w:t>
      </w:r>
      <w:r w:rsidR="00E3449B">
        <w:rPr>
          <w:rFonts w:asciiTheme="minorEastAsia" w:hAnsiTheme="minorEastAsia" w:hint="eastAsia"/>
          <w:sz w:val="22"/>
        </w:rPr>
        <w:t>したり</w:t>
      </w:r>
      <w:r>
        <w:rPr>
          <w:rFonts w:asciiTheme="minorEastAsia" w:hAnsiTheme="minorEastAsia" w:hint="eastAsia"/>
          <w:sz w:val="22"/>
        </w:rPr>
        <w:t>することのないよう徹底</w:t>
      </w:r>
      <w:r w:rsidR="00645C12">
        <w:rPr>
          <w:rFonts w:asciiTheme="minorEastAsia" w:hAnsiTheme="minorEastAsia" w:hint="eastAsia"/>
          <w:sz w:val="22"/>
        </w:rPr>
        <w:t>します</w:t>
      </w:r>
      <w:r>
        <w:rPr>
          <w:rFonts w:asciiTheme="minorEastAsia" w:hAnsiTheme="minorEastAsia" w:hint="eastAsia"/>
          <w:sz w:val="22"/>
        </w:rPr>
        <w:t>。</w:t>
      </w:r>
    </w:p>
    <w:p w14:paraId="0AA7FBA4" w14:textId="77777777" w:rsidR="00257B58" w:rsidRDefault="00375FBD" w:rsidP="00375FBD">
      <w:pPr>
        <w:spacing w:line="340" w:lineRule="exact"/>
        <w:rPr>
          <w:rFonts w:asciiTheme="minorEastAsia" w:hAnsiTheme="minorEastAsia"/>
          <w:sz w:val="22"/>
        </w:rPr>
      </w:pPr>
      <w:r w:rsidRPr="00153331">
        <w:rPr>
          <w:rFonts w:asciiTheme="minorEastAsia" w:hAnsiTheme="minorEastAsia"/>
          <w:noProof/>
          <w:sz w:val="22"/>
        </w:rPr>
        <mc:AlternateContent>
          <mc:Choice Requires="wps">
            <w:drawing>
              <wp:anchor distT="0" distB="0" distL="114300" distR="114300" simplePos="0" relativeHeight="251693056" behindDoc="0" locked="0" layoutInCell="1" allowOverlap="1" wp14:anchorId="7D5F109B" wp14:editId="430CFAB3">
                <wp:simplePos x="0" y="0"/>
                <wp:positionH relativeFrom="column">
                  <wp:posOffset>2507615</wp:posOffset>
                </wp:positionH>
                <wp:positionV relativeFrom="paragraph">
                  <wp:posOffset>207645</wp:posOffset>
                </wp:positionV>
                <wp:extent cx="3295650" cy="3536315"/>
                <wp:effectExtent l="0" t="0" r="19050" b="260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3536315"/>
                        </a:xfrm>
                        <a:prstGeom prst="rect">
                          <a:avLst/>
                        </a:prstGeom>
                        <a:solidFill>
                          <a:srgbClr val="FFFFFF"/>
                        </a:solidFill>
                        <a:ln w="9525">
                          <a:solidFill>
                            <a:srgbClr val="000000"/>
                          </a:solidFill>
                          <a:miter lim="800000"/>
                          <a:headEnd/>
                          <a:tailEnd/>
                        </a:ln>
                      </wps:spPr>
                      <wps:txbx>
                        <w:txbxContent>
                          <w:p w14:paraId="14D2BB90" w14:textId="77777777" w:rsidR="008E2759" w:rsidRDefault="00A71DF2" w:rsidP="00375FBD">
                            <w:pPr>
                              <w:spacing w:line="280" w:lineRule="exact"/>
                            </w:pPr>
                            <w:r>
                              <w:rPr>
                                <w:rFonts w:hint="eastAsia"/>
                              </w:rPr>
                              <w:t>＜校内</w:t>
                            </w:r>
                            <w:r w:rsidR="008E2759">
                              <w:rPr>
                                <w:rFonts w:hint="eastAsia"/>
                              </w:rPr>
                              <w:t>担当部署</w:t>
                            </w:r>
                            <w:r>
                              <w:rPr>
                                <w:rFonts w:hint="eastAsia"/>
                              </w:rPr>
                              <w:t>＞</w:t>
                            </w:r>
                          </w:p>
                          <w:p w14:paraId="73724F96" w14:textId="77777777" w:rsidR="00A71DF2" w:rsidRDefault="00A71DF2" w:rsidP="00375FBD">
                            <w:pPr>
                              <w:spacing w:line="280" w:lineRule="exact"/>
                            </w:pPr>
                            <w:r>
                              <w:rPr>
                                <w:rFonts w:hint="eastAsia"/>
                              </w:rPr>
                              <w:t>○校長</w:t>
                            </w:r>
                          </w:p>
                          <w:p w14:paraId="03642A40" w14:textId="77777777" w:rsidR="00A71DF2" w:rsidRDefault="00A71DF2" w:rsidP="00375FBD">
                            <w:pPr>
                              <w:spacing w:line="280" w:lineRule="exact"/>
                            </w:pPr>
                            <w:r>
                              <w:rPr>
                                <w:rFonts w:hint="eastAsia"/>
                              </w:rPr>
                              <w:t xml:space="preserve">　学校評価アンケートの実施及び分析</w:t>
                            </w:r>
                          </w:p>
                          <w:p w14:paraId="34B59D5C" w14:textId="77777777" w:rsidR="008E2759" w:rsidRDefault="008E2759" w:rsidP="00375FBD">
                            <w:pPr>
                              <w:spacing w:line="280" w:lineRule="exact"/>
                            </w:pPr>
                            <w:r>
                              <w:rPr>
                                <w:rFonts w:hint="eastAsia"/>
                              </w:rPr>
                              <w:t>〇管理情報部</w:t>
                            </w:r>
                          </w:p>
                          <w:p w14:paraId="3662B088" w14:textId="77777777" w:rsidR="008E2759" w:rsidRDefault="008E2759" w:rsidP="00375FBD">
                            <w:pPr>
                              <w:spacing w:line="280" w:lineRule="exact"/>
                              <w:ind w:firstLineChars="100" w:firstLine="202"/>
                            </w:pPr>
                            <w:r>
                              <w:rPr>
                                <w:rFonts w:hint="eastAsia"/>
                              </w:rPr>
                              <w:t>いじめが起こりにくい学校づくり　未然防止</w:t>
                            </w:r>
                          </w:p>
                          <w:p w14:paraId="031B30A5" w14:textId="77777777" w:rsidR="008E2759" w:rsidRDefault="008E2759" w:rsidP="00375FBD">
                            <w:pPr>
                              <w:spacing w:line="280" w:lineRule="exact"/>
                            </w:pPr>
                            <w:r>
                              <w:rPr>
                                <w:rFonts w:hint="eastAsia"/>
                              </w:rPr>
                              <w:t xml:space="preserve">　情報モラル教育の推進</w:t>
                            </w:r>
                          </w:p>
                          <w:p w14:paraId="4525D83F" w14:textId="77777777" w:rsidR="008E2759" w:rsidRDefault="008E2759" w:rsidP="00375FBD">
                            <w:pPr>
                              <w:spacing w:line="280" w:lineRule="exact"/>
                            </w:pPr>
                            <w:r>
                              <w:rPr>
                                <w:rFonts w:hint="eastAsia"/>
                              </w:rPr>
                              <w:t>○学習指導部</w:t>
                            </w:r>
                          </w:p>
                          <w:p w14:paraId="57E5CC78" w14:textId="77777777" w:rsidR="008E2759" w:rsidRDefault="00137233" w:rsidP="00375FBD">
                            <w:pPr>
                              <w:spacing w:line="280" w:lineRule="exact"/>
                              <w:ind w:firstLineChars="100" w:firstLine="202"/>
                            </w:pPr>
                            <w:r>
                              <w:rPr>
                                <w:rFonts w:hint="eastAsia"/>
                              </w:rPr>
                              <w:t>「</w:t>
                            </w:r>
                            <w:r w:rsidR="008E2759">
                              <w:rPr>
                                <w:rFonts w:hint="eastAsia"/>
                              </w:rPr>
                              <w:t>特別の教科道徳</w:t>
                            </w:r>
                            <w:r>
                              <w:rPr>
                                <w:rFonts w:hint="eastAsia"/>
                              </w:rPr>
                              <w:t>」</w:t>
                            </w:r>
                            <w:r w:rsidR="008E2759">
                              <w:rPr>
                                <w:rFonts w:hint="eastAsia"/>
                              </w:rPr>
                              <w:t>の推進</w:t>
                            </w:r>
                          </w:p>
                          <w:p w14:paraId="25E1F16F" w14:textId="77777777" w:rsidR="008E2759" w:rsidRDefault="008E2759" w:rsidP="00375FBD">
                            <w:pPr>
                              <w:spacing w:line="280" w:lineRule="exact"/>
                            </w:pPr>
                            <w:r>
                              <w:rPr>
                                <w:rFonts w:hint="eastAsia"/>
                              </w:rPr>
                              <w:t xml:space="preserve">　総合的な学習の時間　平和教育</w:t>
                            </w:r>
                          </w:p>
                          <w:p w14:paraId="67F800FE" w14:textId="77777777" w:rsidR="008E2759" w:rsidRDefault="008E2759" w:rsidP="00375FBD">
                            <w:pPr>
                              <w:spacing w:line="280" w:lineRule="exact"/>
                            </w:pPr>
                            <w:r>
                              <w:rPr>
                                <w:rFonts w:hint="eastAsia"/>
                              </w:rPr>
                              <w:t>○</w:t>
                            </w:r>
                            <w:r w:rsidR="00A71DF2">
                              <w:rPr>
                                <w:rFonts w:hint="eastAsia"/>
                              </w:rPr>
                              <w:t>生徒活動</w:t>
                            </w:r>
                            <w:r>
                              <w:rPr>
                                <w:rFonts w:hint="eastAsia"/>
                              </w:rPr>
                              <w:t>支援部</w:t>
                            </w:r>
                          </w:p>
                          <w:p w14:paraId="304B1007" w14:textId="77777777" w:rsidR="008E2759" w:rsidRDefault="008E2759" w:rsidP="00375FBD">
                            <w:pPr>
                              <w:spacing w:line="280" w:lineRule="exact"/>
                            </w:pPr>
                            <w:r>
                              <w:rPr>
                                <w:rFonts w:hint="eastAsia"/>
                              </w:rPr>
                              <w:t xml:space="preserve">　いじめ防止アンケート</w:t>
                            </w:r>
                            <w:r w:rsidR="00A71DF2">
                              <w:rPr>
                                <w:rFonts w:hint="eastAsia"/>
                              </w:rPr>
                              <w:t xml:space="preserve">　人権教育</w:t>
                            </w:r>
                          </w:p>
                          <w:p w14:paraId="4AB2AAC5" w14:textId="77777777" w:rsidR="008E2759" w:rsidRDefault="008E2759" w:rsidP="00375FBD">
                            <w:pPr>
                              <w:spacing w:line="280" w:lineRule="exact"/>
                            </w:pPr>
                            <w:r>
                              <w:rPr>
                                <w:rFonts w:hint="eastAsia"/>
                              </w:rPr>
                              <w:t>○生徒活動支援部</w:t>
                            </w:r>
                          </w:p>
                          <w:p w14:paraId="434E1352" w14:textId="77777777" w:rsidR="008E2759" w:rsidRDefault="008E2759" w:rsidP="00375FBD">
                            <w:pPr>
                              <w:spacing w:line="280" w:lineRule="exact"/>
                              <w:ind w:firstLineChars="100" w:firstLine="202"/>
                            </w:pPr>
                            <w:r w:rsidRPr="00E3712C">
                              <w:rPr>
                                <w:rFonts w:ascii="HGｺﾞｼｯｸE" w:eastAsia="HGｺﾞｼｯｸE" w:hAnsi="HGｺﾞｼｯｸE" w:hint="eastAsia"/>
                              </w:rPr>
                              <w:t>いじめ防止対策委員会</w:t>
                            </w:r>
                            <w:r>
                              <w:rPr>
                                <w:rFonts w:hint="eastAsia"/>
                              </w:rPr>
                              <w:t xml:space="preserve">　</w:t>
                            </w:r>
                            <w:r w:rsidRPr="00E3712C">
                              <w:rPr>
                                <w:rFonts w:hint="eastAsia"/>
                              </w:rPr>
                              <w:t>(</w:t>
                            </w:r>
                            <w:r w:rsidRPr="00E3712C">
                              <w:rPr>
                                <w:rFonts w:hint="eastAsia"/>
                              </w:rPr>
                              <w:t>生徒指導対応検討会</w:t>
                            </w:r>
                            <w:r w:rsidRPr="00E3712C">
                              <w:rPr>
                                <w:rFonts w:hint="eastAsia"/>
                              </w:rPr>
                              <w:t>)</w:t>
                            </w:r>
                          </w:p>
                          <w:p w14:paraId="2547FCC5" w14:textId="77777777" w:rsidR="008E2759" w:rsidRDefault="008E2759" w:rsidP="00375FBD">
                            <w:pPr>
                              <w:spacing w:line="280" w:lineRule="exact"/>
                              <w:ind w:firstLineChars="100" w:firstLine="202"/>
                            </w:pPr>
                            <w:r>
                              <w:rPr>
                                <w:rFonts w:hint="eastAsia"/>
                              </w:rPr>
                              <w:t>生徒会活動・ボランティア</w:t>
                            </w:r>
                          </w:p>
                          <w:p w14:paraId="55B8CC16" w14:textId="77777777" w:rsidR="008E2759" w:rsidRDefault="008E2759" w:rsidP="00375FBD">
                            <w:pPr>
                              <w:spacing w:line="280" w:lineRule="exact"/>
                            </w:pPr>
                            <w:r>
                              <w:rPr>
                                <w:rFonts w:hint="eastAsia"/>
                              </w:rPr>
                              <w:t>〇学年運営ブロック</w:t>
                            </w:r>
                          </w:p>
                          <w:p w14:paraId="2D7A3C83" w14:textId="77777777" w:rsidR="008E2759" w:rsidRDefault="00A71DF2" w:rsidP="00375FBD">
                            <w:pPr>
                              <w:spacing w:line="280" w:lineRule="exact"/>
                              <w:ind w:firstLineChars="100" w:firstLine="202"/>
                            </w:pPr>
                            <w:r>
                              <w:rPr>
                                <w:rFonts w:hint="eastAsia"/>
                              </w:rPr>
                              <w:t xml:space="preserve">日常の観察　</w:t>
                            </w:r>
                            <w:r w:rsidR="008E2759">
                              <w:rPr>
                                <w:rFonts w:hint="eastAsia"/>
                              </w:rPr>
                              <w:t>いじめの早期発見</w:t>
                            </w:r>
                          </w:p>
                          <w:p w14:paraId="4570433C" w14:textId="77777777" w:rsidR="008E2759" w:rsidRDefault="008E2759" w:rsidP="00375FBD">
                            <w:pPr>
                              <w:spacing w:line="280" w:lineRule="exact"/>
                            </w:pPr>
                            <w:r>
                              <w:rPr>
                                <w:rFonts w:hint="eastAsia"/>
                              </w:rPr>
                              <w:t xml:space="preserve">　スマイルチェック</w:t>
                            </w:r>
                            <w:r w:rsidR="00A71DF2">
                              <w:rPr>
                                <w:rFonts w:hint="eastAsia"/>
                              </w:rPr>
                              <w:t xml:space="preserve">　確認と教育相談　→</w:t>
                            </w:r>
                            <w:r>
                              <w:rPr>
                                <w:rFonts w:hint="eastAsia"/>
                              </w:rPr>
                              <w:t>ＳＣ連携</w:t>
                            </w:r>
                          </w:p>
                          <w:p w14:paraId="7ED01FDF" w14:textId="77777777" w:rsidR="00A71DF2" w:rsidRDefault="008E2759" w:rsidP="00375FBD">
                            <w:pPr>
                              <w:spacing w:line="280" w:lineRule="exact"/>
                              <w:ind w:firstLineChars="100" w:firstLine="202"/>
                            </w:pPr>
                            <w:r>
                              <w:rPr>
                                <w:rFonts w:hint="eastAsia"/>
                              </w:rPr>
                              <w:t>いじめ事案対応のアセスメント</w:t>
                            </w:r>
                          </w:p>
                          <w:p w14:paraId="1163AE5E" w14:textId="77777777" w:rsidR="00A71DF2" w:rsidRPr="00153331" w:rsidRDefault="00A71DF2" w:rsidP="00375FBD">
                            <w:pPr>
                              <w:spacing w:line="280" w:lineRule="exact"/>
                              <w:ind w:firstLineChars="100" w:firstLine="202"/>
                            </w:pPr>
                            <w:r>
                              <w:rPr>
                                <w:rFonts w:hint="eastAsia"/>
                              </w:rPr>
                              <w:t>→いじめ防止対策委員会へ報告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5F109B" id="_x0000_t202" coordsize="21600,21600" o:spt="202" path="m,l,21600r21600,l21600,xe">
                <v:stroke joinstyle="miter"/>
                <v:path gradientshapeok="t" o:connecttype="rect"/>
              </v:shapetype>
              <v:shape id="テキスト ボックス 2" o:spid="_x0000_s1026" type="#_x0000_t202" style="position:absolute;left:0;text-align:left;margin-left:197.45pt;margin-top:16.35pt;width:259.5pt;height:278.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">
                <v:textbox>
                  <w:txbxContent>
                    <w:p w14:paraId="14D2BB90" w14:textId="77777777" w:rsidR="008E2759" w:rsidRDefault="00A71DF2" w:rsidP="00375FBD">
                      <w:pPr>
                        <w:spacing w:line="280" w:lineRule="exact"/>
                      </w:pPr>
                      <w:r>
                        <w:rPr>
                          <w:rFonts w:hint="eastAsia"/>
                        </w:rPr>
                        <w:t>＜校内</w:t>
                      </w:r>
                      <w:r w:rsidR="008E2759">
                        <w:rPr>
                          <w:rFonts w:hint="eastAsia"/>
                        </w:rPr>
                        <w:t>担当部署</w:t>
                      </w:r>
                      <w:r>
                        <w:rPr>
                          <w:rFonts w:hint="eastAsia"/>
                        </w:rPr>
                        <w:t>＞</w:t>
                      </w:r>
                    </w:p>
                    <w:p w14:paraId="73724F96" w14:textId="77777777" w:rsidR="00A71DF2" w:rsidRDefault="00A71DF2" w:rsidP="00375FBD">
                      <w:pPr>
                        <w:spacing w:line="280" w:lineRule="exact"/>
                      </w:pPr>
                      <w:r>
                        <w:rPr>
                          <w:rFonts w:hint="eastAsia"/>
                        </w:rPr>
                        <w:t>○校長</w:t>
                      </w:r>
                    </w:p>
                    <w:p w14:paraId="03642A40" w14:textId="77777777" w:rsidR="00A71DF2" w:rsidRDefault="00A71DF2" w:rsidP="00375FBD">
                      <w:pPr>
                        <w:spacing w:line="280" w:lineRule="exact"/>
                      </w:pPr>
                      <w:r>
                        <w:rPr>
                          <w:rFonts w:hint="eastAsia"/>
                        </w:rPr>
                        <w:t xml:space="preserve">　学校評価アンケートの実施及び分析</w:t>
                      </w:r>
                    </w:p>
                    <w:p w14:paraId="34B59D5C" w14:textId="77777777" w:rsidR="008E2759" w:rsidRDefault="008E2759" w:rsidP="00375FBD">
                      <w:pPr>
                        <w:spacing w:line="280" w:lineRule="exact"/>
                      </w:pPr>
                      <w:r>
                        <w:rPr>
                          <w:rFonts w:hint="eastAsia"/>
                        </w:rPr>
                        <w:t>〇管理情報部</w:t>
                      </w:r>
                    </w:p>
                    <w:p w14:paraId="3662B088" w14:textId="77777777" w:rsidR="008E2759" w:rsidRDefault="008E2759" w:rsidP="00375FBD">
                      <w:pPr>
                        <w:spacing w:line="280" w:lineRule="exact"/>
                        <w:ind w:firstLineChars="100" w:firstLine="202"/>
                      </w:pPr>
                      <w:r>
                        <w:rPr>
                          <w:rFonts w:hint="eastAsia"/>
                        </w:rPr>
                        <w:t>いじめが起こりにくい学校づくり　未然防止</w:t>
                      </w:r>
                    </w:p>
                    <w:p w14:paraId="031B30A5" w14:textId="77777777" w:rsidR="008E2759" w:rsidRDefault="008E2759" w:rsidP="00375FBD">
                      <w:pPr>
                        <w:spacing w:line="280" w:lineRule="exact"/>
                      </w:pPr>
                      <w:r>
                        <w:rPr>
                          <w:rFonts w:hint="eastAsia"/>
                        </w:rPr>
                        <w:t xml:space="preserve">　情報モラル教育の推進</w:t>
                      </w:r>
                    </w:p>
                    <w:p w14:paraId="4525D83F" w14:textId="77777777" w:rsidR="008E2759" w:rsidRDefault="008E2759" w:rsidP="00375FBD">
                      <w:pPr>
                        <w:spacing w:line="280" w:lineRule="exact"/>
                      </w:pPr>
                      <w:r>
                        <w:rPr>
                          <w:rFonts w:hint="eastAsia"/>
                        </w:rPr>
                        <w:t>○学習指導部</w:t>
                      </w:r>
                    </w:p>
                    <w:p w14:paraId="57E5CC78" w14:textId="77777777" w:rsidR="008E2759" w:rsidRDefault="00137233" w:rsidP="00375FBD">
                      <w:pPr>
                        <w:spacing w:line="280" w:lineRule="exact"/>
                        <w:ind w:firstLineChars="100" w:firstLine="202"/>
                      </w:pPr>
                      <w:r>
                        <w:rPr>
                          <w:rFonts w:hint="eastAsia"/>
                        </w:rPr>
                        <w:t>「</w:t>
                      </w:r>
                      <w:r w:rsidR="008E2759">
                        <w:rPr>
                          <w:rFonts w:hint="eastAsia"/>
                        </w:rPr>
                        <w:t>特別の教科道徳</w:t>
                      </w:r>
                      <w:r>
                        <w:rPr>
                          <w:rFonts w:hint="eastAsia"/>
                        </w:rPr>
                        <w:t>」</w:t>
                      </w:r>
                      <w:r w:rsidR="008E2759">
                        <w:rPr>
                          <w:rFonts w:hint="eastAsia"/>
                        </w:rPr>
                        <w:t>の推進</w:t>
                      </w:r>
                    </w:p>
                    <w:p w14:paraId="25E1F16F" w14:textId="77777777" w:rsidR="008E2759" w:rsidRDefault="008E2759" w:rsidP="00375FBD">
                      <w:pPr>
                        <w:spacing w:line="280" w:lineRule="exact"/>
                      </w:pPr>
                      <w:r>
                        <w:rPr>
                          <w:rFonts w:hint="eastAsia"/>
                        </w:rPr>
                        <w:t xml:space="preserve">　総合的な学習の時間　平和教育</w:t>
                      </w:r>
                    </w:p>
                    <w:p w14:paraId="67F800FE" w14:textId="77777777" w:rsidR="008E2759" w:rsidRDefault="008E2759" w:rsidP="00375FBD">
                      <w:pPr>
                        <w:spacing w:line="280" w:lineRule="exact"/>
                      </w:pPr>
                      <w:r>
                        <w:rPr>
                          <w:rFonts w:hint="eastAsia"/>
                        </w:rPr>
                        <w:t>○</w:t>
                      </w:r>
                      <w:r w:rsidR="00A71DF2">
                        <w:rPr>
                          <w:rFonts w:hint="eastAsia"/>
                        </w:rPr>
                        <w:t>生徒活動</w:t>
                      </w:r>
                      <w:r>
                        <w:rPr>
                          <w:rFonts w:hint="eastAsia"/>
                        </w:rPr>
                        <w:t>支援部</w:t>
                      </w:r>
                    </w:p>
                    <w:p w14:paraId="304B1007" w14:textId="77777777" w:rsidR="008E2759" w:rsidRDefault="008E2759" w:rsidP="00375FBD">
                      <w:pPr>
                        <w:spacing w:line="280" w:lineRule="exact"/>
                      </w:pPr>
                      <w:r>
                        <w:rPr>
                          <w:rFonts w:hint="eastAsia"/>
                        </w:rPr>
                        <w:t xml:space="preserve">　いじめ防止アンケート</w:t>
                      </w:r>
                      <w:r w:rsidR="00A71DF2">
                        <w:rPr>
                          <w:rFonts w:hint="eastAsia"/>
                        </w:rPr>
                        <w:t xml:space="preserve">　人権教育</w:t>
                      </w:r>
                    </w:p>
                    <w:p w14:paraId="4AB2AAC5" w14:textId="77777777" w:rsidR="008E2759" w:rsidRDefault="008E2759" w:rsidP="00375FBD">
                      <w:pPr>
                        <w:spacing w:line="280" w:lineRule="exact"/>
                      </w:pPr>
                      <w:r>
                        <w:rPr>
                          <w:rFonts w:hint="eastAsia"/>
                        </w:rPr>
                        <w:t>○生徒活動支援部</w:t>
                      </w:r>
                    </w:p>
                    <w:p w14:paraId="434E1352" w14:textId="77777777" w:rsidR="008E2759" w:rsidRDefault="008E2759" w:rsidP="00375FBD">
                      <w:pPr>
                        <w:spacing w:line="280" w:lineRule="exact"/>
                        <w:ind w:firstLineChars="100" w:firstLine="202"/>
                      </w:pPr>
                      <w:r w:rsidRPr="00E3712C">
                        <w:rPr>
                          <w:rFonts w:ascii="HGｺﾞｼｯｸE" w:eastAsia="HGｺﾞｼｯｸE" w:hAnsi="HGｺﾞｼｯｸE" w:hint="eastAsia"/>
                        </w:rPr>
                        <w:t>いじめ防止対策委員会</w:t>
                      </w:r>
                      <w:r>
                        <w:rPr>
                          <w:rFonts w:hint="eastAsia"/>
                        </w:rPr>
                        <w:t xml:space="preserve">　</w:t>
                      </w:r>
                      <w:r w:rsidRPr="00E3712C">
                        <w:rPr>
                          <w:rFonts w:hint="eastAsia"/>
                        </w:rPr>
                        <w:t>(</w:t>
                      </w:r>
                      <w:r w:rsidRPr="00E3712C">
                        <w:rPr>
                          <w:rFonts w:hint="eastAsia"/>
                        </w:rPr>
                        <w:t>生徒指導対応検討会</w:t>
                      </w:r>
                      <w:r w:rsidRPr="00E3712C">
                        <w:rPr>
                          <w:rFonts w:hint="eastAsia"/>
                        </w:rPr>
                        <w:t>)</w:t>
                      </w:r>
                    </w:p>
                    <w:p w14:paraId="2547FCC5" w14:textId="77777777" w:rsidR="008E2759" w:rsidRDefault="008E2759" w:rsidP="00375FBD">
                      <w:pPr>
                        <w:spacing w:line="280" w:lineRule="exact"/>
                        <w:ind w:firstLineChars="100" w:firstLine="202"/>
                      </w:pPr>
                      <w:r>
                        <w:rPr>
                          <w:rFonts w:hint="eastAsia"/>
                        </w:rPr>
                        <w:t>生徒会活動・ボランティア</w:t>
                      </w:r>
                    </w:p>
                    <w:p w14:paraId="55B8CC16" w14:textId="77777777" w:rsidR="008E2759" w:rsidRDefault="008E2759" w:rsidP="00375FBD">
                      <w:pPr>
                        <w:spacing w:line="280" w:lineRule="exact"/>
                      </w:pPr>
                      <w:r>
                        <w:rPr>
                          <w:rFonts w:hint="eastAsia"/>
                        </w:rPr>
                        <w:t>〇学年運営ブロック</w:t>
                      </w:r>
                    </w:p>
                    <w:p w14:paraId="2D7A3C83" w14:textId="77777777" w:rsidR="008E2759" w:rsidRDefault="00A71DF2" w:rsidP="00375FBD">
                      <w:pPr>
                        <w:spacing w:line="280" w:lineRule="exact"/>
                        <w:ind w:firstLineChars="100" w:firstLine="202"/>
                      </w:pPr>
                      <w:r>
                        <w:rPr>
                          <w:rFonts w:hint="eastAsia"/>
                        </w:rPr>
                        <w:t xml:space="preserve">日常の観察　</w:t>
                      </w:r>
                      <w:r w:rsidR="008E2759">
                        <w:rPr>
                          <w:rFonts w:hint="eastAsia"/>
                        </w:rPr>
                        <w:t>いじめの早期発見</w:t>
                      </w:r>
                    </w:p>
                    <w:p w14:paraId="4570433C" w14:textId="77777777" w:rsidR="008E2759" w:rsidRDefault="008E2759" w:rsidP="00375FBD">
                      <w:pPr>
                        <w:spacing w:line="280" w:lineRule="exact"/>
                      </w:pPr>
                      <w:r>
                        <w:rPr>
                          <w:rFonts w:hint="eastAsia"/>
                        </w:rPr>
                        <w:t xml:space="preserve">　スマイルチェック</w:t>
                      </w:r>
                      <w:r w:rsidR="00A71DF2">
                        <w:rPr>
                          <w:rFonts w:hint="eastAsia"/>
                        </w:rPr>
                        <w:t xml:space="preserve">　確認と教育相談　→</w:t>
                      </w:r>
                      <w:r>
                        <w:rPr>
                          <w:rFonts w:hint="eastAsia"/>
                        </w:rPr>
                        <w:t>ＳＣ連携</w:t>
                      </w:r>
                    </w:p>
                    <w:p w14:paraId="7ED01FDF" w14:textId="77777777" w:rsidR="00A71DF2" w:rsidRDefault="008E2759" w:rsidP="00375FBD">
                      <w:pPr>
                        <w:spacing w:line="280" w:lineRule="exact"/>
                        <w:ind w:firstLineChars="100" w:firstLine="202"/>
                      </w:pPr>
                      <w:r>
                        <w:rPr>
                          <w:rFonts w:hint="eastAsia"/>
                        </w:rPr>
                        <w:t>いじめ事案対応のアセスメント</w:t>
                      </w:r>
                    </w:p>
                    <w:p w14:paraId="1163AE5E" w14:textId="77777777" w:rsidR="00A71DF2" w:rsidRPr="00153331" w:rsidRDefault="00A71DF2" w:rsidP="00375FBD">
                      <w:pPr>
                        <w:spacing w:line="280" w:lineRule="exact"/>
                        <w:ind w:firstLineChars="100" w:firstLine="202"/>
                      </w:pPr>
                      <w:r>
                        <w:rPr>
                          <w:rFonts w:hint="eastAsia"/>
                        </w:rPr>
                        <w:t>→いじめ防止対策委員会へ報告</w:t>
                      </w:r>
                    </w:p>
                  </w:txbxContent>
                </v:textbox>
              </v:shape>
            </w:pict>
          </mc:Fallback>
        </mc:AlternateContent>
      </w:r>
    </w:p>
    <w:p w14:paraId="696D6F4F" w14:textId="77777777" w:rsidR="00257B58" w:rsidRDefault="00A414FB" w:rsidP="00375FBD">
      <w:pPr>
        <w:spacing w:line="300" w:lineRule="exact"/>
        <w:rPr>
          <w:rFonts w:asciiTheme="minorEastAsia" w:hAnsiTheme="minorEastAsia"/>
          <w:sz w:val="22"/>
        </w:rPr>
      </w:pPr>
      <w:r>
        <w:rPr>
          <w:rFonts w:asciiTheme="minorEastAsia" w:hAnsiTheme="minorEastAsia" w:hint="eastAsia"/>
          <w:sz w:val="22"/>
        </w:rPr>
        <w:t>学級担任</w:t>
      </w:r>
      <w:r w:rsidR="00257B58">
        <w:rPr>
          <w:rFonts w:asciiTheme="minorEastAsia" w:hAnsiTheme="minorEastAsia" w:hint="eastAsia"/>
          <w:sz w:val="22"/>
        </w:rPr>
        <w:t xml:space="preserve">　　　　　　他学年・部活</w:t>
      </w:r>
    </w:p>
    <w:p w14:paraId="26541466" w14:textId="77777777" w:rsidR="00A414FB" w:rsidRDefault="00AE5770" w:rsidP="00375FBD">
      <w:pPr>
        <w:spacing w:line="300" w:lineRule="exac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9504" behindDoc="0" locked="0" layoutInCell="1" allowOverlap="1" wp14:anchorId="63FA908C" wp14:editId="1E883DCD">
                <wp:simplePos x="0" y="0"/>
                <wp:positionH relativeFrom="column">
                  <wp:posOffset>513080</wp:posOffset>
                </wp:positionH>
                <wp:positionV relativeFrom="paragraph">
                  <wp:posOffset>44612</wp:posOffset>
                </wp:positionV>
                <wp:extent cx="62909" cy="298037"/>
                <wp:effectExtent l="76200" t="38100" r="51435" b="26035"/>
                <wp:wrapNone/>
                <wp:docPr id="8" name="直線矢印コネクタ 8"/>
                <wp:cNvGraphicFramePr/>
                <a:graphic xmlns:a="http://schemas.openxmlformats.org/drawingml/2006/main">
                  <a:graphicData uri="http://schemas.microsoft.com/office/word/2010/wordprocessingShape">
                    <wps:wsp>
                      <wps:cNvCnPr/>
                      <wps:spPr>
                        <a:xfrm flipH="1" flipV="1">
                          <a:off x="0" y="0"/>
                          <a:ext cx="62909" cy="29803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BC2B79" id="_x0000_t32" coordsize="21600,21600" o:spt="32" o:oned="t" path="m,l21600,21600e" filled="f">
                <v:path arrowok="t" fillok="f" o:connecttype="none"/>
                <o:lock v:ext="edit" shapetype="t"/>
              </v:shapetype>
              <v:shape id="直線矢印コネクタ 8" o:spid="_x0000_s1026" type="#_x0000_t32" style="position:absolute;left:0;text-align:left;margin-left:40.4pt;margin-top:3.5pt;width:4.95pt;height:23.4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" strokecolor="black [3040]">
                <v:stroke endarrow="open"/>
              </v:shape>
            </w:pict>
          </mc:Fallback>
        </mc:AlternateContent>
      </w:r>
      <w:r>
        <w:rPr>
          <w:rFonts w:asciiTheme="minorEastAsia" w:hAnsiTheme="minorEastAsia" w:hint="eastAsia"/>
          <w:noProof/>
          <w:sz w:val="22"/>
        </w:rPr>
        <mc:AlternateContent>
          <mc:Choice Requires="wps">
            <w:drawing>
              <wp:anchor distT="0" distB="0" distL="114300" distR="114300" simplePos="0" relativeHeight="251670528" behindDoc="0" locked="0" layoutInCell="1" allowOverlap="1" wp14:anchorId="6BB7AD5F" wp14:editId="008315CB">
                <wp:simplePos x="0" y="0"/>
                <wp:positionH relativeFrom="column">
                  <wp:posOffset>353695</wp:posOffset>
                </wp:positionH>
                <wp:positionV relativeFrom="paragraph">
                  <wp:posOffset>15875</wp:posOffset>
                </wp:positionV>
                <wp:extent cx="56515" cy="326390"/>
                <wp:effectExtent l="38100" t="0" r="76835" b="54610"/>
                <wp:wrapNone/>
                <wp:docPr id="9" name="直線矢印コネクタ 9"/>
                <wp:cNvGraphicFramePr/>
                <a:graphic xmlns:a="http://schemas.openxmlformats.org/drawingml/2006/main">
                  <a:graphicData uri="http://schemas.microsoft.com/office/word/2010/wordprocessingShape">
                    <wps:wsp>
                      <wps:cNvCnPr/>
                      <wps:spPr>
                        <a:xfrm>
                          <a:off x="0" y="0"/>
                          <a:ext cx="56515" cy="3263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3F0668" id="直線矢印コネクタ 9" o:spid="_x0000_s1026" type="#_x0000_t32" style="position:absolute;left:0;text-align:left;margin-left:27.85pt;margin-top:1.25pt;width:4.45pt;height:2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" strokecolor="black [3040]">
                <v:stroke endarrow="open"/>
              </v:shape>
            </w:pict>
          </mc:Fallback>
        </mc:AlternateContent>
      </w:r>
      <w:r>
        <w:rPr>
          <w:rFonts w:asciiTheme="minorEastAsia" w:hAnsiTheme="minorEastAsia" w:hint="eastAsia"/>
          <w:noProof/>
          <w:sz w:val="22"/>
        </w:rPr>
        <mc:AlternateContent>
          <mc:Choice Requires="wps">
            <w:drawing>
              <wp:anchor distT="0" distB="0" distL="114300" distR="114300" simplePos="0" relativeHeight="251671552" behindDoc="0" locked="0" layoutInCell="1" allowOverlap="1" wp14:anchorId="3FE7BF06" wp14:editId="38981E73">
                <wp:simplePos x="0" y="0"/>
                <wp:positionH relativeFrom="column">
                  <wp:posOffset>1154430</wp:posOffset>
                </wp:positionH>
                <wp:positionV relativeFrom="paragraph">
                  <wp:posOffset>44553</wp:posOffset>
                </wp:positionV>
                <wp:extent cx="320203" cy="472512"/>
                <wp:effectExtent l="38100" t="38100" r="60960" b="60960"/>
                <wp:wrapNone/>
                <wp:docPr id="10" name="直線矢印コネクタ 10"/>
                <wp:cNvGraphicFramePr/>
                <a:graphic xmlns:a="http://schemas.openxmlformats.org/drawingml/2006/main">
                  <a:graphicData uri="http://schemas.microsoft.com/office/word/2010/wordprocessingShape">
                    <wps:wsp>
                      <wps:cNvCnPr/>
                      <wps:spPr>
                        <a:xfrm flipH="1">
                          <a:off x="0" y="0"/>
                          <a:ext cx="320203" cy="472512"/>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E401F1" id="直線矢印コネクタ 10" o:spid="_x0000_s1026" type="#_x0000_t32" style="position:absolute;left:0;text-align:left;margin-left:90.9pt;margin-top:3.5pt;width:25.2pt;height:37.2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" strokecolor="black [3040]">
                <v:stroke startarrow="open" endarrow="open"/>
              </v:shape>
            </w:pict>
          </mc:Fallback>
        </mc:AlternateContent>
      </w:r>
    </w:p>
    <w:p w14:paraId="029F59B6" w14:textId="77777777" w:rsidR="00257B58" w:rsidRPr="00A414FB" w:rsidRDefault="00257B58" w:rsidP="00375FBD">
      <w:pPr>
        <w:spacing w:line="300" w:lineRule="exact"/>
        <w:rPr>
          <w:rFonts w:asciiTheme="minorEastAsia" w:hAnsiTheme="minorEastAsia"/>
          <w:sz w:val="22"/>
          <w:bdr w:val="single" w:sz="4" w:space="0" w:color="auto"/>
        </w:rPr>
      </w:pPr>
      <w:r w:rsidRPr="00A414FB">
        <w:rPr>
          <w:rFonts w:asciiTheme="minorEastAsia" w:hAnsiTheme="minorEastAsia" w:hint="eastAsia"/>
          <w:sz w:val="22"/>
          <w:bdr w:val="single" w:sz="4" w:space="0" w:color="auto"/>
        </w:rPr>
        <w:t>報告</w:t>
      </w:r>
      <w:r>
        <w:rPr>
          <w:rFonts w:asciiTheme="minorEastAsia" w:hAnsiTheme="minorEastAsia" w:hint="eastAsia"/>
          <w:sz w:val="22"/>
        </w:rPr>
        <w:t xml:space="preserve">　　　</w:t>
      </w:r>
      <w:r w:rsidRPr="00A414FB">
        <w:rPr>
          <w:rFonts w:asciiTheme="minorEastAsia" w:hAnsiTheme="minorEastAsia" w:hint="eastAsia"/>
          <w:sz w:val="22"/>
          <w:bdr w:val="single" w:sz="4" w:space="0" w:color="auto"/>
        </w:rPr>
        <w:t>指示</w:t>
      </w:r>
      <w:r w:rsidR="00A414FB" w:rsidRPr="00A414FB">
        <w:rPr>
          <w:rFonts w:asciiTheme="minorEastAsia" w:hAnsiTheme="minorEastAsia" w:hint="eastAsia"/>
          <w:sz w:val="22"/>
        </w:rPr>
        <w:t xml:space="preserve">　　　　</w:t>
      </w:r>
      <w:r w:rsidR="00A414FB" w:rsidRPr="00A414FB">
        <w:rPr>
          <w:rFonts w:asciiTheme="minorEastAsia" w:hAnsiTheme="minorEastAsia" w:hint="eastAsia"/>
          <w:sz w:val="22"/>
          <w:bdr w:val="single" w:sz="4" w:space="0" w:color="auto"/>
        </w:rPr>
        <w:t>連携</w:t>
      </w:r>
    </w:p>
    <w:p w14:paraId="364147A0" w14:textId="77777777" w:rsidR="00257B58" w:rsidRDefault="00257B58" w:rsidP="00375FBD">
      <w:pPr>
        <w:spacing w:line="300" w:lineRule="exact"/>
        <w:ind w:firstLineChars="200" w:firstLine="423"/>
        <w:rPr>
          <w:rFonts w:asciiTheme="minorEastAsia" w:hAnsiTheme="minorEastAsia"/>
          <w:sz w:val="22"/>
        </w:rPr>
      </w:pPr>
      <w:r>
        <w:rPr>
          <w:rFonts w:asciiTheme="minorEastAsia" w:hAnsiTheme="minorEastAsia" w:hint="eastAsia"/>
          <w:sz w:val="22"/>
        </w:rPr>
        <w:t>学年</w:t>
      </w:r>
      <w:r w:rsidR="00A414FB">
        <w:rPr>
          <w:rFonts w:asciiTheme="minorEastAsia" w:hAnsiTheme="minorEastAsia" w:hint="eastAsia"/>
          <w:sz w:val="22"/>
        </w:rPr>
        <w:t>主任</w:t>
      </w:r>
    </w:p>
    <w:p w14:paraId="01659AED" w14:textId="77777777" w:rsidR="00A414FB" w:rsidRDefault="00AE5770" w:rsidP="00375FBD">
      <w:pPr>
        <w:spacing w:line="300" w:lineRule="exac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75648" behindDoc="0" locked="0" layoutInCell="1" allowOverlap="1" wp14:anchorId="3ED4FBD7" wp14:editId="0BCE4DB0">
                <wp:simplePos x="0" y="0"/>
                <wp:positionH relativeFrom="column">
                  <wp:posOffset>652558</wp:posOffset>
                </wp:positionH>
                <wp:positionV relativeFrom="paragraph">
                  <wp:posOffset>11830</wp:posOffset>
                </wp:positionV>
                <wp:extent cx="0" cy="223090"/>
                <wp:effectExtent l="95250" t="38100" r="57150" b="24765"/>
                <wp:wrapNone/>
                <wp:docPr id="12" name="直線矢印コネクタ 12"/>
                <wp:cNvGraphicFramePr/>
                <a:graphic xmlns:a="http://schemas.openxmlformats.org/drawingml/2006/main">
                  <a:graphicData uri="http://schemas.microsoft.com/office/word/2010/wordprocessingShape">
                    <wps:wsp>
                      <wps:cNvCnPr/>
                      <wps:spPr>
                        <a:xfrm flipV="1">
                          <a:off x="0" y="0"/>
                          <a:ext cx="0" cy="2230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23EE3E" id="直線矢印コネクタ 12" o:spid="_x0000_s1026" type="#_x0000_t32" style="position:absolute;left:0;text-align:left;margin-left:51.4pt;margin-top:.95pt;width:0;height:17.5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" strokecolor="black [3040]">
                <v:stroke endarrow="open"/>
              </v:shape>
            </w:pict>
          </mc:Fallback>
        </mc:AlternateContent>
      </w:r>
      <w:r>
        <w:rPr>
          <w:rFonts w:asciiTheme="minorEastAsia" w:hAnsiTheme="minorEastAsia" w:hint="eastAsia"/>
          <w:noProof/>
          <w:sz w:val="22"/>
        </w:rPr>
        <mc:AlternateContent>
          <mc:Choice Requires="wps">
            <w:drawing>
              <wp:anchor distT="0" distB="0" distL="114300" distR="114300" simplePos="0" relativeHeight="251673600" behindDoc="0" locked="0" layoutInCell="1" allowOverlap="1" wp14:anchorId="0486FF9B" wp14:editId="4A08864B">
                <wp:simplePos x="0" y="0"/>
                <wp:positionH relativeFrom="column">
                  <wp:posOffset>495935</wp:posOffset>
                </wp:positionH>
                <wp:positionV relativeFrom="paragraph">
                  <wp:posOffset>25400</wp:posOffset>
                </wp:positionV>
                <wp:extent cx="0" cy="208915"/>
                <wp:effectExtent l="95250" t="0" r="57150" b="57785"/>
                <wp:wrapNone/>
                <wp:docPr id="11" name="直線矢印コネクタ 11"/>
                <wp:cNvGraphicFramePr/>
                <a:graphic xmlns:a="http://schemas.openxmlformats.org/drawingml/2006/main">
                  <a:graphicData uri="http://schemas.microsoft.com/office/word/2010/wordprocessingShape">
                    <wps:wsp>
                      <wps:cNvCnPr/>
                      <wps:spPr>
                        <a:xfrm>
                          <a:off x="0" y="0"/>
                          <a:ext cx="0" cy="2089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B42DBB" id="直線矢印コネクタ 11" o:spid="_x0000_s1026" type="#_x0000_t32" style="position:absolute;left:0;text-align:left;margin-left:39.05pt;margin-top:2pt;width:0;height:1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" strokecolor="black [3040]">
                <v:stroke endarrow="open"/>
              </v:shape>
            </w:pict>
          </mc:Fallback>
        </mc:AlternateContent>
      </w:r>
      <w:r w:rsidR="00A414FB">
        <w:rPr>
          <w:rFonts w:asciiTheme="minorEastAsia" w:hAnsiTheme="minorEastAsia" w:hint="eastAsia"/>
          <w:sz w:val="22"/>
        </w:rPr>
        <w:t xml:space="preserve">　</w:t>
      </w:r>
      <w:r w:rsidR="00A414FB" w:rsidRPr="00A414FB">
        <w:rPr>
          <w:rFonts w:asciiTheme="minorEastAsia" w:hAnsiTheme="minorEastAsia" w:hint="eastAsia"/>
          <w:sz w:val="22"/>
          <w:bdr w:val="single" w:sz="4" w:space="0" w:color="auto"/>
        </w:rPr>
        <w:t>報告</w:t>
      </w:r>
      <w:r w:rsidR="00A414FB">
        <w:rPr>
          <w:rFonts w:asciiTheme="minorEastAsia" w:hAnsiTheme="minorEastAsia" w:hint="eastAsia"/>
          <w:sz w:val="22"/>
        </w:rPr>
        <w:t xml:space="preserve">　　</w:t>
      </w:r>
      <w:r>
        <w:rPr>
          <w:rFonts w:asciiTheme="minorEastAsia" w:hAnsiTheme="minorEastAsia" w:hint="eastAsia"/>
          <w:sz w:val="22"/>
        </w:rPr>
        <w:t xml:space="preserve">　</w:t>
      </w:r>
      <w:r w:rsidR="00A414FB" w:rsidRPr="00A414FB">
        <w:rPr>
          <w:rFonts w:asciiTheme="minorEastAsia" w:hAnsiTheme="minorEastAsia" w:hint="eastAsia"/>
          <w:sz w:val="22"/>
          <w:bdr w:val="single" w:sz="4" w:space="0" w:color="auto"/>
        </w:rPr>
        <w:t>指示</w:t>
      </w:r>
    </w:p>
    <w:p w14:paraId="31F51964" w14:textId="77777777" w:rsidR="00A414FB" w:rsidRDefault="00A414FB" w:rsidP="00375FBD">
      <w:pPr>
        <w:spacing w:line="300" w:lineRule="exac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76672" behindDoc="0" locked="0" layoutInCell="1" allowOverlap="1" wp14:anchorId="4414D2CC" wp14:editId="6DE7B6FF">
                <wp:simplePos x="0" y="0"/>
                <wp:positionH relativeFrom="column">
                  <wp:posOffset>-64002</wp:posOffset>
                </wp:positionH>
                <wp:positionV relativeFrom="paragraph">
                  <wp:posOffset>111951</wp:posOffset>
                </wp:positionV>
                <wp:extent cx="1828800" cy="1247553"/>
                <wp:effectExtent l="0" t="0" r="19050" b="10160"/>
                <wp:wrapNone/>
                <wp:docPr id="13" name="正方形/長方形 13"/>
                <wp:cNvGraphicFramePr/>
                <a:graphic xmlns:a="http://schemas.openxmlformats.org/drawingml/2006/main">
                  <a:graphicData uri="http://schemas.microsoft.com/office/word/2010/wordprocessingShape">
                    <wps:wsp>
                      <wps:cNvSpPr/>
                      <wps:spPr>
                        <a:xfrm>
                          <a:off x="0" y="0"/>
                          <a:ext cx="1828800" cy="1247553"/>
                        </a:xfrm>
                        <a:prstGeom prst="rect">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FD4F9F" id="正方形/長方形 13" o:spid="_x0000_s1026" style="position:absolute;left:0;text-align:left;margin-left:-5.05pt;margin-top:8.8pt;width:2in;height:98.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" filled="f" strokecolor="black [3200]"/>
            </w:pict>
          </mc:Fallback>
        </mc:AlternateContent>
      </w:r>
    </w:p>
    <w:p w14:paraId="22DBDA03" w14:textId="77777777" w:rsidR="00257B58" w:rsidRDefault="00A414FB" w:rsidP="00375FBD">
      <w:pPr>
        <w:spacing w:line="300" w:lineRule="exact"/>
        <w:ind w:firstLineChars="100" w:firstLine="212"/>
        <w:rPr>
          <w:rFonts w:asciiTheme="minorEastAsia" w:hAnsiTheme="minorEastAsia"/>
          <w:sz w:val="22"/>
        </w:rPr>
      </w:pPr>
      <w:r>
        <w:rPr>
          <w:rFonts w:asciiTheme="minorEastAsia" w:hAnsiTheme="minorEastAsia" w:hint="eastAsia"/>
          <w:sz w:val="22"/>
        </w:rPr>
        <w:t>いじめ防止対策委員会</w:t>
      </w:r>
    </w:p>
    <w:p w14:paraId="67476B68" w14:textId="77777777" w:rsidR="00A414FB" w:rsidRDefault="00A414FB" w:rsidP="00375FBD">
      <w:pPr>
        <w:spacing w:line="300" w:lineRule="exac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77696" behindDoc="0" locked="0" layoutInCell="1" allowOverlap="1" wp14:anchorId="6D643B23" wp14:editId="393D9A23">
                <wp:simplePos x="0" y="0"/>
                <wp:positionH relativeFrom="column">
                  <wp:posOffset>-62230</wp:posOffset>
                </wp:positionH>
                <wp:positionV relativeFrom="paragraph">
                  <wp:posOffset>56515</wp:posOffset>
                </wp:positionV>
                <wp:extent cx="1828800" cy="0"/>
                <wp:effectExtent l="0" t="0" r="19050" b="19050"/>
                <wp:wrapNone/>
                <wp:docPr id="14" name="直線コネクタ 14"/>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AFF156" id="直線コネクタ 14"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4.9pt,4.45pt" to="139.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" strokecolor="black [3040]"/>
            </w:pict>
          </mc:Fallback>
        </mc:AlternateContent>
      </w:r>
    </w:p>
    <w:p w14:paraId="39F073D3" w14:textId="77777777" w:rsidR="00257B58" w:rsidRDefault="00A414FB" w:rsidP="00375FBD">
      <w:pPr>
        <w:spacing w:line="300" w:lineRule="exact"/>
        <w:rPr>
          <w:rFonts w:asciiTheme="minorEastAsia" w:hAnsiTheme="minorEastAsia"/>
          <w:sz w:val="22"/>
        </w:rPr>
      </w:pPr>
      <w:r>
        <w:rPr>
          <w:rFonts w:asciiTheme="minorEastAsia" w:hAnsiTheme="minorEastAsia" w:hint="eastAsia"/>
          <w:sz w:val="22"/>
        </w:rPr>
        <w:t>校長・教頭・生徒指導担当</w:t>
      </w:r>
    </w:p>
    <w:p w14:paraId="58982B2F" w14:textId="77777777" w:rsidR="00257B58" w:rsidRDefault="00A414FB" w:rsidP="00375FBD">
      <w:pPr>
        <w:spacing w:line="300" w:lineRule="exact"/>
        <w:rPr>
          <w:rFonts w:asciiTheme="minorEastAsia" w:hAnsiTheme="minorEastAsia"/>
          <w:sz w:val="22"/>
        </w:rPr>
      </w:pPr>
      <w:r>
        <w:rPr>
          <w:rFonts w:asciiTheme="minorEastAsia" w:hAnsiTheme="minorEastAsia" w:hint="eastAsia"/>
          <w:sz w:val="22"/>
        </w:rPr>
        <w:t>教育相談コーディネーター</w:t>
      </w:r>
    </w:p>
    <w:p w14:paraId="60BD997E" w14:textId="77777777" w:rsidR="00257B58" w:rsidRDefault="00A414FB" w:rsidP="00375FBD">
      <w:pPr>
        <w:spacing w:line="300" w:lineRule="exact"/>
        <w:rPr>
          <w:rFonts w:asciiTheme="minorEastAsia" w:hAnsiTheme="minorEastAsia"/>
          <w:sz w:val="22"/>
        </w:rPr>
      </w:pPr>
      <w:r>
        <w:rPr>
          <w:rFonts w:asciiTheme="minorEastAsia" w:hAnsiTheme="minorEastAsia" w:hint="eastAsia"/>
          <w:sz w:val="22"/>
        </w:rPr>
        <w:t>スクールカウンセラー</w:t>
      </w:r>
    </w:p>
    <w:p w14:paraId="64B6546F" w14:textId="77777777" w:rsidR="00257B58" w:rsidRDefault="00A414FB" w:rsidP="00375FBD">
      <w:pPr>
        <w:spacing w:line="300" w:lineRule="exact"/>
        <w:rPr>
          <w:rFonts w:asciiTheme="minorEastAsia" w:hAnsiTheme="minorEastAsia"/>
          <w:sz w:val="22"/>
        </w:rPr>
      </w:pPr>
      <w:r>
        <w:rPr>
          <w:rFonts w:asciiTheme="minorEastAsia" w:hAnsiTheme="minorEastAsia" w:hint="eastAsia"/>
          <w:sz w:val="22"/>
        </w:rPr>
        <w:t>各学年主任</w:t>
      </w:r>
      <w:r w:rsidR="00ED7DE6">
        <w:rPr>
          <w:rFonts w:asciiTheme="minorEastAsia" w:hAnsiTheme="minorEastAsia" w:hint="eastAsia"/>
          <w:sz w:val="22"/>
        </w:rPr>
        <w:t xml:space="preserve">　</w:t>
      </w:r>
      <w:r>
        <w:rPr>
          <w:rFonts w:asciiTheme="minorEastAsia" w:hAnsiTheme="minorEastAsia" w:hint="eastAsia"/>
          <w:sz w:val="22"/>
        </w:rPr>
        <w:t>養護</w:t>
      </w:r>
      <w:r w:rsidR="00ED7DE6">
        <w:rPr>
          <w:rFonts w:asciiTheme="minorEastAsia" w:hAnsiTheme="minorEastAsia" w:hint="eastAsia"/>
          <w:sz w:val="22"/>
        </w:rPr>
        <w:t>教諭</w:t>
      </w:r>
    </w:p>
    <w:p w14:paraId="41D2021D" w14:textId="77777777" w:rsidR="00C7638E" w:rsidRDefault="00AE5770" w:rsidP="00375FBD">
      <w:pPr>
        <w:spacing w:line="300" w:lineRule="exac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84864" behindDoc="1" locked="0" layoutInCell="1" allowOverlap="1" wp14:anchorId="0B4F0443" wp14:editId="7163461E">
                <wp:simplePos x="0" y="0"/>
                <wp:positionH relativeFrom="column">
                  <wp:posOffset>1546373</wp:posOffset>
                </wp:positionH>
                <wp:positionV relativeFrom="paragraph">
                  <wp:posOffset>24765</wp:posOffset>
                </wp:positionV>
                <wp:extent cx="0" cy="723900"/>
                <wp:effectExtent l="95250" t="0" r="57150" b="57150"/>
                <wp:wrapNone/>
                <wp:docPr id="22" name="直線矢印コネクタ 22"/>
                <wp:cNvGraphicFramePr/>
                <a:graphic xmlns:a="http://schemas.openxmlformats.org/drawingml/2006/main">
                  <a:graphicData uri="http://schemas.microsoft.com/office/word/2010/wordprocessingShape">
                    <wps:wsp>
                      <wps:cNvCnPr/>
                      <wps:spPr>
                        <a:xfrm>
                          <a:off x="0" y="0"/>
                          <a:ext cx="0" cy="7239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7B50963" id="直線矢印コネクタ 22" o:spid="_x0000_s1026" type="#_x0000_t32" style="position:absolute;left:0;text-align:left;margin-left:121.75pt;margin-top:1.95pt;width:0;height:57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" strokecolor="black [3040]">
                <v:stroke endarrow="open"/>
              </v:shape>
            </w:pict>
          </mc:Fallback>
        </mc:AlternateContent>
      </w:r>
      <w:r>
        <w:rPr>
          <w:rFonts w:asciiTheme="minorEastAsia" w:hAnsiTheme="minorEastAsia" w:hint="eastAsia"/>
          <w:noProof/>
          <w:sz w:val="22"/>
        </w:rPr>
        <mc:AlternateContent>
          <mc:Choice Requires="wps">
            <w:drawing>
              <wp:anchor distT="0" distB="0" distL="114300" distR="114300" simplePos="0" relativeHeight="251687936" behindDoc="1" locked="0" layoutInCell="1" allowOverlap="1" wp14:anchorId="0885ED8E" wp14:editId="14F70F6B">
                <wp:simplePos x="0" y="0"/>
                <wp:positionH relativeFrom="column">
                  <wp:posOffset>1088390</wp:posOffset>
                </wp:positionH>
                <wp:positionV relativeFrom="paragraph">
                  <wp:posOffset>120015</wp:posOffset>
                </wp:positionV>
                <wp:extent cx="933450" cy="304800"/>
                <wp:effectExtent l="0" t="0" r="0" b="0"/>
                <wp:wrapNone/>
                <wp:docPr id="21" name="四角形吹き出し 21"/>
                <wp:cNvGraphicFramePr/>
                <a:graphic xmlns:a="http://schemas.openxmlformats.org/drawingml/2006/main">
                  <a:graphicData uri="http://schemas.microsoft.com/office/word/2010/wordprocessingShape">
                    <wps:wsp>
                      <wps:cNvSpPr/>
                      <wps:spPr>
                        <a:xfrm>
                          <a:off x="0" y="0"/>
                          <a:ext cx="933450" cy="304800"/>
                        </a:xfrm>
                        <a:prstGeom prst="wedgeRectCallout">
                          <a:avLst>
                            <a:gd name="adj1" fmla="val -21875"/>
                            <a:gd name="adj2" fmla="val 26136"/>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7F4FA4B5" w14:textId="77777777" w:rsidR="008E2759" w:rsidRDefault="008E2759" w:rsidP="00153331">
                            <w:r>
                              <w:rPr>
                                <w:rFonts w:hint="eastAsia"/>
                              </w:rPr>
                              <w:t>【重大事案】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5ED8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1" o:spid="_x0000_s1027" type="#_x0000_t61" style="position:absolute;left:0;text-align:left;margin-left:85.7pt;margin-top:9.45pt;width:73.5pt;height:2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" adj="6075,16445" fillcolor="white [3212]" stroked="f" strokeweight="2pt">
                <v:textbox>
                  <w:txbxContent>
                    <w:p w14:paraId="7F4FA4B5" w14:textId="77777777" w:rsidR="008E2759" w:rsidRDefault="008E2759" w:rsidP="00153331">
                      <w:r>
                        <w:rPr>
                          <w:rFonts w:hint="eastAsia"/>
                        </w:rPr>
                        <w:t>【重大事案】</w:t>
                      </w:r>
                    </w:p>
                  </w:txbxContent>
                </v:textbox>
              </v:shape>
            </w:pict>
          </mc:Fallback>
        </mc:AlternateContent>
      </w:r>
      <w:r>
        <w:rPr>
          <w:rFonts w:asciiTheme="minorEastAsia" w:hAnsiTheme="minorEastAsia" w:hint="eastAsia"/>
          <w:noProof/>
          <w:sz w:val="22"/>
        </w:rPr>
        <mc:AlternateContent>
          <mc:Choice Requires="wps">
            <w:drawing>
              <wp:anchor distT="0" distB="0" distL="114300" distR="114300" simplePos="0" relativeHeight="251680768" behindDoc="1" locked="0" layoutInCell="1" allowOverlap="1" wp14:anchorId="65174380" wp14:editId="48857837">
                <wp:simplePos x="0" y="0"/>
                <wp:positionH relativeFrom="column">
                  <wp:posOffset>-7620</wp:posOffset>
                </wp:positionH>
                <wp:positionV relativeFrom="paragraph">
                  <wp:posOffset>112395</wp:posOffset>
                </wp:positionV>
                <wp:extent cx="914400" cy="304800"/>
                <wp:effectExtent l="0" t="0" r="0" b="0"/>
                <wp:wrapNone/>
                <wp:docPr id="17" name="四角形吹き出し 17"/>
                <wp:cNvGraphicFramePr/>
                <a:graphic xmlns:a="http://schemas.openxmlformats.org/drawingml/2006/main">
                  <a:graphicData uri="http://schemas.microsoft.com/office/word/2010/wordprocessingShape">
                    <wps:wsp>
                      <wps:cNvSpPr/>
                      <wps:spPr>
                        <a:xfrm>
                          <a:off x="0" y="0"/>
                          <a:ext cx="914400" cy="304800"/>
                        </a:xfrm>
                        <a:prstGeom prst="wedgeRectCallout">
                          <a:avLst>
                            <a:gd name="adj1" fmla="val -21875"/>
                            <a:gd name="adj2" fmla="val 26136"/>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08BBA99F" w14:textId="77777777" w:rsidR="008E2759" w:rsidRDefault="008E2759" w:rsidP="00C7638E">
                            <w:r>
                              <w:rPr>
                                <w:rFonts w:hint="eastAsia"/>
                              </w:rPr>
                              <w:t>【困難事案】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174380" id="四角形吹き出し 17" o:spid="_x0000_s1028" type="#_x0000_t61" style="position:absolute;left:0;text-align:left;margin-left:-.6pt;margin-top:8.85pt;width:1in;height:24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" adj="6075,16445" fillcolor="white [3212]" stroked="f" strokeweight="2pt">
                <v:textbox>
                  <w:txbxContent>
                    <w:p w14:paraId="08BBA99F" w14:textId="77777777" w:rsidR="008E2759" w:rsidRDefault="008E2759" w:rsidP="00C7638E">
                      <w:r>
                        <w:rPr>
                          <w:rFonts w:hint="eastAsia"/>
                        </w:rPr>
                        <w:t>【困難事案】</w:t>
                      </w:r>
                    </w:p>
                  </w:txbxContent>
                </v:textbox>
              </v:shape>
            </w:pict>
          </mc:Fallback>
        </mc:AlternateContent>
      </w:r>
      <w:r>
        <w:rPr>
          <w:rFonts w:asciiTheme="minorEastAsia" w:hAnsiTheme="minorEastAsia" w:hint="eastAsia"/>
          <w:noProof/>
          <w:sz w:val="22"/>
        </w:rPr>
        <mc:AlternateContent>
          <mc:Choice Requires="wps">
            <w:drawing>
              <wp:anchor distT="0" distB="0" distL="114300" distR="114300" simplePos="0" relativeHeight="251658239" behindDoc="1" locked="0" layoutInCell="1" allowOverlap="1" wp14:anchorId="4361B357" wp14:editId="1629F6E3">
                <wp:simplePos x="0" y="0"/>
                <wp:positionH relativeFrom="column">
                  <wp:posOffset>495935</wp:posOffset>
                </wp:positionH>
                <wp:positionV relativeFrom="paragraph">
                  <wp:posOffset>11430</wp:posOffset>
                </wp:positionV>
                <wp:extent cx="0" cy="738505"/>
                <wp:effectExtent l="95250" t="38100" r="57150" b="23495"/>
                <wp:wrapNone/>
                <wp:docPr id="16" name="直線矢印コネクタ 16"/>
                <wp:cNvGraphicFramePr/>
                <a:graphic xmlns:a="http://schemas.openxmlformats.org/drawingml/2006/main">
                  <a:graphicData uri="http://schemas.microsoft.com/office/word/2010/wordprocessingShape">
                    <wps:wsp>
                      <wps:cNvCnPr/>
                      <wps:spPr>
                        <a:xfrm flipV="1">
                          <a:off x="0" y="0"/>
                          <a:ext cx="0" cy="7385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4A11419" id="直線矢印コネクタ 16" o:spid="_x0000_s1026" type="#_x0000_t32" style="position:absolute;left:0;text-align:left;margin-left:39.05pt;margin-top:.9pt;width:0;height:58.15pt;flip:y;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" strokecolor="black [3040]">
                <v:stroke endarrow="open"/>
              </v:shape>
            </w:pict>
          </mc:Fallback>
        </mc:AlternateContent>
      </w:r>
      <w:r>
        <w:rPr>
          <w:rFonts w:asciiTheme="minorEastAsia" w:hAnsiTheme="minorEastAsia" w:hint="eastAsia"/>
          <w:noProof/>
          <w:sz w:val="22"/>
        </w:rPr>
        <mc:AlternateContent>
          <mc:Choice Requires="wps">
            <w:drawing>
              <wp:anchor distT="0" distB="0" distL="114300" distR="114300" simplePos="0" relativeHeight="251678720" behindDoc="1" locked="0" layoutInCell="1" allowOverlap="1" wp14:anchorId="62F1139E" wp14:editId="558A743B">
                <wp:simplePos x="0" y="0"/>
                <wp:positionH relativeFrom="column">
                  <wp:posOffset>353695</wp:posOffset>
                </wp:positionH>
                <wp:positionV relativeFrom="paragraph">
                  <wp:posOffset>11430</wp:posOffset>
                </wp:positionV>
                <wp:extent cx="0" cy="738505"/>
                <wp:effectExtent l="95250" t="0" r="57150" b="61595"/>
                <wp:wrapNone/>
                <wp:docPr id="15" name="直線矢印コネクタ 15"/>
                <wp:cNvGraphicFramePr/>
                <a:graphic xmlns:a="http://schemas.openxmlformats.org/drawingml/2006/main">
                  <a:graphicData uri="http://schemas.microsoft.com/office/word/2010/wordprocessingShape">
                    <wps:wsp>
                      <wps:cNvCnPr/>
                      <wps:spPr>
                        <a:xfrm>
                          <a:off x="0" y="0"/>
                          <a:ext cx="0" cy="7385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1BEDDBC" id="直線矢印コネクタ 15" o:spid="_x0000_s1026" type="#_x0000_t32" style="position:absolute;left:0;text-align:left;margin-left:27.85pt;margin-top:.9pt;width:0;height:58.1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" strokecolor="black [3040]">
                <v:stroke endarrow="open"/>
              </v:shape>
            </w:pict>
          </mc:Fallback>
        </mc:AlternateContent>
      </w:r>
      <w:r w:rsidR="00153331">
        <w:rPr>
          <w:rFonts w:asciiTheme="minorEastAsia" w:hAnsiTheme="minorEastAsia" w:hint="eastAsia"/>
          <w:sz w:val="22"/>
        </w:rPr>
        <w:t xml:space="preserve">　　　　　　　　　</w:t>
      </w:r>
    </w:p>
    <w:p w14:paraId="30A7D992" w14:textId="77777777" w:rsidR="00C7638E" w:rsidRDefault="00C7638E" w:rsidP="00375FBD">
      <w:pPr>
        <w:spacing w:line="300" w:lineRule="exact"/>
        <w:rPr>
          <w:rFonts w:asciiTheme="minorEastAsia" w:hAnsiTheme="minorEastAsia"/>
          <w:sz w:val="22"/>
        </w:rPr>
      </w:pPr>
    </w:p>
    <w:p w14:paraId="32527102" w14:textId="77777777" w:rsidR="00C7638E" w:rsidRPr="00153331" w:rsidRDefault="00C7638E" w:rsidP="00375FBD">
      <w:pPr>
        <w:spacing w:line="300" w:lineRule="exact"/>
        <w:rPr>
          <w:rFonts w:asciiTheme="minorEastAsia" w:hAnsiTheme="minorEastAsia"/>
          <w:sz w:val="22"/>
        </w:rPr>
      </w:pPr>
      <w:r w:rsidRPr="00C7638E">
        <w:rPr>
          <w:rFonts w:asciiTheme="minorEastAsia" w:hAnsiTheme="minorEastAsia" w:hint="eastAsia"/>
          <w:sz w:val="22"/>
          <w:bdr w:val="single" w:sz="4" w:space="0" w:color="auto"/>
        </w:rPr>
        <w:t>設置</w:t>
      </w:r>
      <w:r>
        <w:rPr>
          <w:rFonts w:asciiTheme="minorEastAsia" w:hAnsiTheme="minorEastAsia" w:hint="eastAsia"/>
          <w:sz w:val="22"/>
        </w:rPr>
        <w:t xml:space="preserve">　　</w:t>
      </w:r>
      <w:r w:rsidRPr="00153331">
        <w:rPr>
          <w:rFonts w:asciiTheme="minorEastAsia" w:hAnsiTheme="minorEastAsia" w:hint="eastAsia"/>
          <w:sz w:val="22"/>
          <w:bdr w:val="single" w:sz="4" w:space="0" w:color="auto"/>
        </w:rPr>
        <w:t>報告</w:t>
      </w:r>
      <w:r w:rsidR="00153331" w:rsidRPr="00153331">
        <w:rPr>
          <w:rFonts w:asciiTheme="minorEastAsia" w:hAnsiTheme="minorEastAsia" w:hint="eastAsia"/>
          <w:sz w:val="22"/>
        </w:rPr>
        <w:t xml:space="preserve">　　</w:t>
      </w:r>
      <w:r w:rsidR="00153331" w:rsidRPr="00C7638E">
        <w:rPr>
          <w:rFonts w:asciiTheme="minorEastAsia" w:hAnsiTheme="minorEastAsia" w:hint="eastAsia"/>
          <w:sz w:val="22"/>
          <w:bdr w:val="single" w:sz="4" w:space="0" w:color="auto"/>
        </w:rPr>
        <w:t>設置</w:t>
      </w:r>
      <w:r w:rsidR="00153331">
        <w:rPr>
          <w:rFonts w:asciiTheme="minorEastAsia" w:hAnsiTheme="minorEastAsia" w:hint="eastAsia"/>
          <w:sz w:val="22"/>
        </w:rPr>
        <w:t xml:space="preserve">　　　　　</w:t>
      </w:r>
      <w:r w:rsidR="00153331" w:rsidRPr="00153331">
        <w:rPr>
          <w:rFonts w:asciiTheme="minorEastAsia" w:hAnsiTheme="minorEastAsia" w:hint="eastAsia"/>
          <w:sz w:val="22"/>
        </w:rPr>
        <w:t xml:space="preserve">　　　　　</w:t>
      </w:r>
    </w:p>
    <w:p w14:paraId="1FC631B2" w14:textId="77777777" w:rsidR="00C7638E" w:rsidRPr="00C7638E" w:rsidRDefault="00C7638E" w:rsidP="00375FBD">
      <w:pPr>
        <w:spacing w:line="300" w:lineRule="exact"/>
        <w:rPr>
          <w:rFonts w:asciiTheme="minorEastAsia" w:hAnsiTheme="minorEastAsia"/>
          <w:sz w:val="22"/>
        </w:rPr>
      </w:pPr>
    </w:p>
    <w:p w14:paraId="116D3695" w14:textId="77777777" w:rsidR="00C7638E" w:rsidRDefault="007A672B" w:rsidP="00375FBD">
      <w:pPr>
        <w:spacing w:line="300" w:lineRule="exac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86912" behindDoc="1" locked="0" layoutInCell="1" allowOverlap="1" wp14:anchorId="3B99E17D" wp14:editId="196C3B06">
                <wp:simplePos x="0" y="0"/>
                <wp:positionH relativeFrom="column">
                  <wp:posOffset>1537970</wp:posOffset>
                </wp:positionH>
                <wp:positionV relativeFrom="paragraph">
                  <wp:posOffset>180340</wp:posOffset>
                </wp:positionV>
                <wp:extent cx="0" cy="290623"/>
                <wp:effectExtent l="95250" t="0" r="57150" b="52705"/>
                <wp:wrapNone/>
                <wp:docPr id="23" name="直線矢印コネクタ 23"/>
                <wp:cNvGraphicFramePr/>
                <a:graphic xmlns:a="http://schemas.openxmlformats.org/drawingml/2006/main">
                  <a:graphicData uri="http://schemas.microsoft.com/office/word/2010/wordprocessingShape">
                    <wps:wsp>
                      <wps:cNvCnPr/>
                      <wps:spPr>
                        <a:xfrm>
                          <a:off x="0" y="0"/>
                          <a:ext cx="0" cy="29062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D6E0AB" id="直線矢印コネクタ 23" o:spid="_x0000_s1026" type="#_x0000_t32" style="position:absolute;left:0;text-align:left;margin-left:121.1pt;margin-top:14.2pt;width:0;height:22.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" strokecolor="black [3040]">
                <v:stroke endarrow="open"/>
              </v:shape>
            </w:pict>
          </mc:Fallback>
        </mc:AlternateContent>
      </w:r>
      <w:r w:rsidR="00CB32BB">
        <w:rPr>
          <w:rFonts w:asciiTheme="minorEastAsia" w:hAnsiTheme="minorEastAsia" w:hint="eastAsia"/>
          <w:sz w:val="22"/>
        </w:rPr>
        <w:t>校内</w:t>
      </w:r>
      <w:r w:rsidR="00C7638E">
        <w:rPr>
          <w:rFonts w:asciiTheme="minorEastAsia" w:hAnsiTheme="minorEastAsia" w:hint="eastAsia"/>
          <w:sz w:val="22"/>
        </w:rPr>
        <w:t xml:space="preserve">調査委員会　</w:t>
      </w:r>
      <w:r w:rsidR="00153331" w:rsidRPr="00645C12">
        <w:rPr>
          <w:rFonts w:ascii="HGｺﾞｼｯｸE" w:eastAsia="HGｺﾞｼｯｸE" w:hAnsi="HGｺﾞｼｯｸE" w:hint="eastAsia"/>
          <w:sz w:val="22"/>
        </w:rPr>
        <w:t>外部調査委員会</w:t>
      </w:r>
      <w:r w:rsidR="00ED7DE6">
        <w:rPr>
          <w:rFonts w:asciiTheme="minorEastAsia" w:hAnsiTheme="minorEastAsia" w:hint="eastAsia"/>
          <w:sz w:val="22"/>
        </w:rPr>
        <w:t xml:space="preserve">　　</w:t>
      </w:r>
    </w:p>
    <w:p w14:paraId="25D3BF75" w14:textId="77777777" w:rsidR="00DF3EA9" w:rsidRDefault="00DF3EA9" w:rsidP="00375FBD">
      <w:pPr>
        <w:spacing w:line="300" w:lineRule="exact"/>
        <w:rPr>
          <w:rFonts w:asciiTheme="minorEastAsia" w:hAnsiTheme="minorEastAsia"/>
          <w:sz w:val="22"/>
        </w:rPr>
      </w:pPr>
    </w:p>
    <w:p w14:paraId="4764B05D" w14:textId="77777777" w:rsidR="00DF3EA9" w:rsidRDefault="005956FC" w:rsidP="00375FBD">
      <w:pPr>
        <w:spacing w:line="300" w:lineRule="exac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91008" behindDoc="1" locked="0" layoutInCell="1" allowOverlap="1" wp14:anchorId="68211B03" wp14:editId="59162704">
                <wp:simplePos x="0" y="0"/>
                <wp:positionH relativeFrom="column">
                  <wp:posOffset>834390</wp:posOffset>
                </wp:positionH>
                <wp:positionV relativeFrom="paragraph">
                  <wp:posOffset>102722</wp:posOffset>
                </wp:positionV>
                <wp:extent cx="1276350" cy="304800"/>
                <wp:effectExtent l="0" t="0" r="0" b="0"/>
                <wp:wrapNone/>
                <wp:docPr id="25" name="四角形吹き出し 25"/>
                <wp:cNvGraphicFramePr/>
                <a:graphic xmlns:a="http://schemas.openxmlformats.org/drawingml/2006/main">
                  <a:graphicData uri="http://schemas.microsoft.com/office/word/2010/wordprocessingShape">
                    <wps:wsp>
                      <wps:cNvSpPr/>
                      <wps:spPr>
                        <a:xfrm>
                          <a:off x="0" y="0"/>
                          <a:ext cx="1276350" cy="304800"/>
                        </a:xfrm>
                        <a:prstGeom prst="wedgeRectCallout">
                          <a:avLst>
                            <a:gd name="adj1" fmla="val -21875"/>
                            <a:gd name="adj2" fmla="val 26136"/>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5F84E8B9" w14:textId="77777777" w:rsidR="008E2759" w:rsidRDefault="008E2759" w:rsidP="00153331">
                            <w:r>
                              <w:rPr>
                                <w:rFonts w:hint="eastAsia"/>
                              </w:rPr>
                              <w:t>【関係者の不服】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11B03" id="四角形吹き出し 25" o:spid="_x0000_s1029" type="#_x0000_t61" style="position:absolute;left:0;text-align:left;margin-left:65.7pt;margin-top:8.1pt;width:100.5pt;height:2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" adj="6075,16445" fillcolor="white [3212]" stroked="f" strokeweight="2pt">
                <v:textbox>
                  <w:txbxContent>
                    <w:p w14:paraId="5F84E8B9" w14:textId="77777777" w:rsidR="008E2759" w:rsidRDefault="008E2759" w:rsidP="00153331">
                      <w:r>
                        <w:rPr>
                          <w:rFonts w:hint="eastAsia"/>
                        </w:rPr>
                        <w:t>【関係者の不服】</w:t>
                      </w:r>
                    </w:p>
                  </w:txbxContent>
                </v:textbox>
              </v:shape>
            </w:pict>
          </mc:Fallback>
        </mc:AlternateContent>
      </w:r>
    </w:p>
    <w:p w14:paraId="7CCEB6D9" w14:textId="77777777" w:rsidR="00DF3EA9" w:rsidRDefault="007A672B" w:rsidP="00375FBD">
      <w:pPr>
        <w:spacing w:line="300" w:lineRule="exact"/>
        <w:ind w:firstLineChars="1800" w:firstLine="3808"/>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88960" behindDoc="1" locked="0" layoutInCell="1" allowOverlap="1" wp14:anchorId="41E3B7FE" wp14:editId="5816688F">
                <wp:simplePos x="0" y="0"/>
                <wp:positionH relativeFrom="column">
                  <wp:posOffset>2055421</wp:posOffset>
                </wp:positionH>
                <wp:positionV relativeFrom="paragraph">
                  <wp:posOffset>99001</wp:posOffset>
                </wp:positionV>
                <wp:extent cx="384175" cy="0"/>
                <wp:effectExtent l="0" t="76200" r="15875" b="114300"/>
                <wp:wrapNone/>
                <wp:docPr id="24" name="直線矢印コネクタ 24"/>
                <wp:cNvGraphicFramePr/>
                <a:graphic xmlns:a="http://schemas.openxmlformats.org/drawingml/2006/main">
                  <a:graphicData uri="http://schemas.microsoft.com/office/word/2010/wordprocessingShape">
                    <wps:wsp>
                      <wps:cNvCnPr/>
                      <wps:spPr>
                        <a:xfrm>
                          <a:off x="0" y="0"/>
                          <a:ext cx="3841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E4EC0C" id="直線矢印コネクタ 24" o:spid="_x0000_s1026" type="#_x0000_t32" style="position:absolute;left:0;text-align:left;margin-left:161.85pt;margin-top:7.8pt;width:30.25pt;height:0;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" strokecolor="black [3040]">
                <v:stroke endarrow="open"/>
              </v:shape>
            </w:pict>
          </mc:Fallback>
        </mc:AlternateContent>
      </w:r>
      <w:r w:rsidR="00BF409F">
        <w:rPr>
          <w:rFonts w:asciiTheme="minorEastAsia" w:hAnsiTheme="minorEastAsia" w:hint="eastAsia"/>
          <w:sz w:val="22"/>
        </w:rPr>
        <w:t xml:space="preserve">　　平塚市による再調査</w:t>
      </w:r>
    </w:p>
    <w:p w14:paraId="2149A596" w14:textId="77777777" w:rsidR="00396B2C" w:rsidRPr="00943BC1" w:rsidRDefault="00396B2C" w:rsidP="00815AFD">
      <w:pPr>
        <w:rPr>
          <w:rFonts w:ascii="HGｺﾞｼｯｸE" w:eastAsia="HGｺﾞｼｯｸE" w:hAnsi="HGｺﾞｼｯｸE"/>
          <w:sz w:val="22"/>
        </w:rPr>
      </w:pPr>
      <w:r w:rsidRPr="00943BC1">
        <w:rPr>
          <w:rFonts w:ascii="HGｺﾞｼｯｸE" w:eastAsia="HGｺﾞｼｯｸE" w:hAnsi="HGｺﾞｼｯｸE" w:hint="eastAsia"/>
          <w:sz w:val="22"/>
        </w:rPr>
        <w:t>４　重大事態への対処</w:t>
      </w:r>
    </w:p>
    <w:p w14:paraId="21621D9F" w14:textId="77777777" w:rsidR="00396B2C" w:rsidRDefault="00396B2C" w:rsidP="00815AFD">
      <w:pPr>
        <w:rPr>
          <w:rFonts w:asciiTheme="minorEastAsia" w:hAnsiTheme="minorEastAsia"/>
          <w:sz w:val="22"/>
        </w:rPr>
      </w:pPr>
      <w:r>
        <w:rPr>
          <w:rFonts w:asciiTheme="minorEastAsia" w:hAnsiTheme="minorEastAsia" w:hint="eastAsia"/>
          <w:sz w:val="22"/>
        </w:rPr>
        <w:t xml:space="preserve">　いじめにより、生徒の生命・心身又は財産に重大な被害が生じた場合や、相当の期間学校を欠席することを余儀なくされている等の疑いがある場合は、平塚市教育委員会を通じて市長に報告し、</w:t>
      </w:r>
      <w:r w:rsidR="002C20CE">
        <w:rPr>
          <w:rFonts w:asciiTheme="minorEastAsia" w:hAnsiTheme="minorEastAsia" w:hint="eastAsia"/>
          <w:sz w:val="22"/>
        </w:rPr>
        <w:t>平塚</w:t>
      </w:r>
      <w:r>
        <w:rPr>
          <w:rFonts w:asciiTheme="minorEastAsia" w:hAnsiTheme="minorEastAsia" w:hint="eastAsia"/>
          <w:sz w:val="22"/>
        </w:rPr>
        <w:t>市教育委員会と協議の上、「緊急調査チーム」を設置し、迅速に調査に着手します。</w:t>
      </w:r>
    </w:p>
    <w:p w14:paraId="4C172418" w14:textId="77777777" w:rsidR="00396B2C" w:rsidRDefault="00396B2C" w:rsidP="00815AFD">
      <w:pPr>
        <w:rPr>
          <w:rFonts w:asciiTheme="minorEastAsia" w:hAnsiTheme="minorEastAsia"/>
          <w:sz w:val="22"/>
        </w:rPr>
      </w:pPr>
    </w:p>
    <w:p w14:paraId="2ED08390" w14:textId="77777777" w:rsidR="00396B2C" w:rsidRDefault="00396B2C" w:rsidP="00815AFD">
      <w:pPr>
        <w:rPr>
          <w:rFonts w:asciiTheme="minorEastAsia" w:hAnsiTheme="minorEastAsia"/>
          <w:sz w:val="22"/>
        </w:rPr>
      </w:pPr>
      <w:r>
        <w:rPr>
          <w:rFonts w:asciiTheme="minorEastAsia" w:hAnsiTheme="minorEastAsia" w:hint="eastAsia"/>
          <w:sz w:val="22"/>
        </w:rPr>
        <w:t>（１）「緊急調査チーム」の構成</w:t>
      </w:r>
    </w:p>
    <w:p w14:paraId="1053F2CC" w14:textId="77777777" w:rsidR="00396B2C" w:rsidRDefault="00396B2C" w:rsidP="00815AFD">
      <w:pPr>
        <w:rPr>
          <w:rFonts w:asciiTheme="minorEastAsia" w:hAnsiTheme="minorEastAsia"/>
          <w:sz w:val="22"/>
        </w:rPr>
      </w:pPr>
      <w:r>
        <w:rPr>
          <w:rFonts w:asciiTheme="minorEastAsia" w:hAnsiTheme="minorEastAsia" w:hint="eastAsia"/>
          <w:sz w:val="22"/>
        </w:rPr>
        <w:t xml:space="preserve">　　 </w:t>
      </w:r>
      <w:r w:rsidR="00F84588">
        <w:rPr>
          <w:rFonts w:asciiTheme="minorEastAsia" w:hAnsiTheme="minorEastAsia" w:hint="eastAsia"/>
          <w:sz w:val="22"/>
        </w:rPr>
        <w:t xml:space="preserve"> </w:t>
      </w:r>
      <w:r>
        <w:rPr>
          <w:rFonts w:asciiTheme="minorEastAsia" w:hAnsiTheme="minorEastAsia" w:hint="eastAsia"/>
          <w:sz w:val="22"/>
        </w:rPr>
        <w:t>管理職・生徒指導担当・学年主任</w:t>
      </w:r>
    </w:p>
    <w:p w14:paraId="7F963A85" w14:textId="77777777" w:rsidR="00396B2C" w:rsidRDefault="00396B2C" w:rsidP="00815AFD">
      <w:pPr>
        <w:rPr>
          <w:rFonts w:asciiTheme="minorEastAsia" w:hAnsiTheme="minorEastAsia"/>
          <w:sz w:val="22"/>
        </w:rPr>
      </w:pPr>
      <w:r>
        <w:rPr>
          <w:rFonts w:asciiTheme="minorEastAsia" w:hAnsiTheme="minorEastAsia" w:hint="eastAsia"/>
          <w:sz w:val="22"/>
        </w:rPr>
        <w:t xml:space="preserve">　　・事案の内容により構成員については</w:t>
      </w:r>
      <w:r w:rsidR="002C20CE">
        <w:rPr>
          <w:rFonts w:asciiTheme="minorEastAsia" w:hAnsiTheme="minorEastAsia" w:hint="eastAsia"/>
          <w:sz w:val="22"/>
        </w:rPr>
        <w:t>平塚</w:t>
      </w:r>
      <w:r>
        <w:rPr>
          <w:rFonts w:asciiTheme="minorEastAsia" w:hAnsiTheme="minorEastAsia" w:hint="eastAsia"/>
          <w:sz w:val="22"/>
        </w:rPr>
        <w:t>市教育委員会と協議し校長が任命します</w:t>
      </w:r>
      <w:r w:rsidR="00F84588">
        <w:rPr>
          <w:rFonts w:asciiTheme="minorEastAsia" w:hAnsiTheme="minorEastAsia" w:hint="eastAsia"/>
          <w:sz w:val="22"/>
        </w:rPr>
        <w:t>。</w:t>
      </w:r>
    </w:p>
    <w:p w14:paraId="41500C48" w14:textId="77777777" w:rsidR="00396B2C" w:rsidRDefault="00396B2C" w:rsidP="00F2736E">
      <w:pPr>
        <w:ind w:left="635" w:hangingChars="300" w:hanging="635"/>
        <w:rPr>
          <w:rFonts w:asciiTheme="minorEastAsia" w:hAnsiTheme="minorEastAsia"/>
          <w:sz w:val="22"/>
        </w:rPr>
      </w:pPr>
      <w:r>
        <w:rPr>
          <w:rFonts w:asciiTheme="minorEastAsia" w:hAnsiTheme="minorEastAsia" w:hint="eastAsia"/>
          <w:sz w:val="22"/>
        </w:rPr>
        <w:t xml:space="preserve">　</w:t>
      </w:r>
      <w:r w:rsidRPr="00396B2C">
        <w:rPr>
          <w:rFonts w:asciiTheme="minorEastAsia" w:hAnsiTheme="minorEastAsia" w:hint="eastAsia"/>
          <w:sz w:val="26"/>
          <w:szCs w:val="26"/>
        </w:rPr>
        <w:t xml:space="preserve">　</w:t>
      </w:r>
      <w:r>
        <w:rPr>
          <w:rFonts w:asciiTheme="minorEastAsia" w:hAnsiTheme="minorEastAsia" w:hint="eastAsia"/>
          <w:sz w:val="22"/>
        </w:rPr>
        <w:t>・構成員については、専門的知識及び経験を有する者等の第三者を加え、当該調査の公平性・中立性を確保するよう努めます。</w:t>
      </w:r>
    </w:p>
    <w:p w14:paraId="36F40BAF" w14:textId="77777777" w:rsidR="00396B2C" w:rsidRDefault="00396B2C" w:rsidP="00396B2C">
      <w:pPr>
        <w:ind w:left="529" w:hangingChars="250" w:hanging="529"/>
        <w:rPr>
          <w:rFonts w:asciiTheme="minorEastAsia" w:hAnsiTheme="minorEastAsia"/>
          <w:sz w:val="22"/>
        </w:rPr>
      </w:pPr>
    </w:p>
    <w:p w14:paraId="4B711722" w14:textId="77777777" w:rsidR="00396B2C" w:rsidRDefault="00396B2C" w:rsidP="00F2736E">
      <w:pPr>
        <w:ind w:left="529" w:hangingChars="250" w:hanging="529"/>
        <w:rPr>
          <w:rFonts w:asciiTheme="minorEastAsia" w:hAnsiTheme="minorEastAsia"/>
          <w:sz w:val="22"/>
        </w:rPr>
      </w:pPr>
      <w:r>
        <w:rPr>
          <w:rFonts w:asciiTheme="minorEastAsia" w:hAnsiTheme="minorEastAsia" w:hint="eastAsia"/>
          <w:sz w:val="22"/>
        </w:rPr>
        <w:t>（２）活動内容</w:t>
      </w:r>
    </w:p>
    <w:p w14:paraId="4C915608" w14:textId="77777777" w:rsidR="00396B2C" w:rsidRDefault="00396B2C" w:rsidP="009A69F9">
      <w:pPr>
        <w:ind w:left="529" w:hangingChars="250" w:hanging="529"/>
        <w:rPr>
          <w:rFonts w:asciiTheme="minorEastAsia" w:hAnsiTheme="minorEastAsia"/>
          <w:sz w:val="22"/>
        </w:rPr>
      </w:pPr>
      <w:r>
        <w:rPr>
          <w:rFonts w:asciiTheme="minorEastAsia" w:hAnsiTheme="minorEastAsia" w:hint="eastAsia"/>
          <w:sz w:val="22"/>
        </w:rPr>
        <w:t xml:space="preserve">    ・発生した重大事態のいじめ事案に関する調査</w:t>
      </w:r>
      <w:r w:rsidR="00B30059">
        <w:rPr>
          <w:rFonts w:asciiTheme="minorEastAsia" w:hAnsiTheme="minorEastAsia" w:hint="eastAsia"/>
          <w:sz w:val="22"/>
        </w:rPr>
        <w:t>を行います。</w:t>
      </w:r>
    </w:p>
    <w:p w14:paraId="7E9E5335" w14:textId="77777777" w:rsidR="00396B2C" w:rsidRDefault="00396B2C" w:rsidP="00F2736E">
      <w:pPr>
        <w:ind w:left="635" w:hangingChars="300" w:hanging="635"/>
        <w:rPr>
          <w:rFonts w:asciiTheme="minorEastAsia" w:hAnsiTheme="minorEastAsia"/>
          <w:sz w:val="22"/>
        </w:rPr>
      </w:pPr>
      <w:r>
        <w:rPr>
          <w:rFonts w:asciiTheme="minorEastAsia" w:hAnsiTheme="minorEastAsia" w:hint="eastAsia"/>
          <w:sz w:val="22"/>
        </w:rPr>
        <w:t xml:space="preserve">　　・調査によって明らかになった</w:t>
      </w:r>
      <w:r w:rsidR="00B30059">
        <w:rPr>
          <w:rFonts w:asciiTheme="minorEastAsia" w:hAnsiTheme="minorEastAsia" w:hint="eastAsia"/>
          <w:sz w:val="22"/>
        </w:rPr>
        <w:t>事実関係について、いじめを受けた生徒やその保護者に対して、適</w:t>
      </w:r>
      <w:r w:rsidR="00E0386D">
        <w:rPr>
          <w:rFonts w:asciiTheme="minorEastAsia" w:hAnsiTheme="minorEastAsia" w:hint="eastAsia"/>
          <w:sz w:val="22"/>
        </w:rPr>
        <w:t>時</w:t>
      </w:r>
      <w:r w:rsidR="00B30059">
        <w:rPr>
          <w:rFonts w:asciiTheme="minorEastAsia" w:hAnsiTheme="minorEastAsia" w:hint="eastAsia"/>
          <w:sz w:val="22"/>
        </w:rPr>
        <w:t>・適切な方法により説明します。</w:t>
      </w:r>
    </w:p>
    <w:p w14:paraId="1AEB2473" w14:textId="77777777" w:rsidR="00B30059" w:rsidRDefault="00B30059" w:rsidP="00645C12">
      <w:pPr>
        <w:ind w:left="529" w:hangingChars="250" w:hanging="529"/>
        <w:rPr>
          <w:rFonts w:asciiTheme="minorEastAsia" w:hAnsiTheme="minorEastAsia"/>
          <w:sz w:val="22"/>
        </w:rPr>
      </w:pPr>
      <w:r>
        <w:rPr>
          <w:rFonts w:asciiTheme="minorEastAsia" w:hAnsiTheme="minorEastAsia" w:hint="eastAsia"/>
          <w:sz w:val="22"/>
        </w:rPr>
        <w:t xml:space="preserve">　　・平塚市教育委員会へ調査結果を報告します。</w:t>
      </w:r>
    </w:p>
    <w:p w14:paraId="49E1FD8F" w14:textId="77777777" w:rsidR="00B30059" w:rsidRDefault="00B30059" w:rsidP="00B30059">
      <w:pPr>
        <w:ind w:left="635" w:hangingChars="300" w:hanging="635"/>
        <w:rPr>
          <w:rFonts w:asciiTheme="minorEastAsia" w:hAnsiTheme="minorEastAsia"/>
          <w:sz w:val="22"/>
        </w:rPr>
      </w:pPr>
      <w:r>
        <w:rPr>
          <w:rFonts w:asciiTheme="minorEastAsia" w:hAnsiTheme="minorEastAsia" w:hint="eastAsia"/>
          <w:sz w:val="22"/>
        </w:rPr>
        <w:t xml:space="preserve">　　・調査結果の説明について、いじめを受けた生徒又はその保護者が希望する場合は、所見をまとめた文書を添えて、調査結果の報告を提出します。</w:t>
      </w:r>
    </w:p>
    <w:p w14:paraId="7DC9301C" w14:textId="77777777" w:rsidR="00B30059" w:rsidRPr="00362D10" w:rsidRDefault="00B30059" w:rsidP="00F2736E">
      <w:pPr>
        <w:ind w:left="635" w:hangingChars="300" w:hanging="635"/>
        <w:rPr>
          <w:rFonts w:ascii="HGｺﾞｼｯｸE" w:eastAsia="HGｺﾞｼｯｸE" w:hAnsi="HGｺﾞｼｯｸE"/>
          <w:sz w:val="22"/>
        </w:rPr>
      </w:pPr>
      <w:r>
        <w:rPr>
          <w:rFonts w:asciiTheme="minorEastAsia" w:hAnsiTheme="minorEastAsia" w:hint="eastAsia"/>
          <w:sz w:val="22"/>
        </w:rPr>
        <w:t xml:space="preserve">　　・</w:t>
      </w:r>
      <w:r w:rsidRPr="00362D10">
        <w:rPr>
          <w:rFonts w:ascii="HGｺﾞｼｯｸE" w:eastAsia="HGｺﾞｼｯｸE" w:hAnsi="HGｺﾞｼｯｸE" w:hint="eastAsia"/>
          <w:sz w:val="22"/>
        </w:rPr>
        <w:t>アンケートなどの一次資料は</w:t>
      </w:r>
      <w:r w:rsidR="003B0C2B">
        <w:rPr>
          <w:rFonts w:ascii="HGｺﾞｼｯｸE" w:eastAsia="HGｺﾞｼｯｸE" w:hAnsi="HGｺﾞｼｯｸE" w:hint="eastAsia"/>
          <w:sz w:val="22"/>
        </w:rPr>
        <w:t>当</w:t>
      </w:r>
      <w:r w:rsidRPr="00362D10">
        <w:rPr>
          <w:rFonts w:ascii="HGｺﾞｼｯｸE" w:eastAsia="HGｺﾞｼｯｸE" w:hAnsi="HGｺﾞｼｯｸE" w:hint="eastAsia"/>
          <w:sz w:val="22"/>
        </w:rPr>
        <w:t>該生徒が卒業</w:t>
      </w:r>
      <w:r w:rsidR="00DD0703">
        <w:rPr>
          <w:rFonts w:ascii="HGｺﾞｼｯｸE" w:eastAsia="HGｺﾞｼｯｸE" w:hAnsi="HGｺﾞｼｯｸE" w:hint="eastAsia"/>
          <w:sz w:val="22"/>
        </w:rPr>
        <w:t>まで</w:t>
      </w:r>
      <w:r w:rsidRPr="00362D10">
        <w:rPr>
          <w:rFonts w:ascii="HGｺﾞｼｯｸE" w:eastAsia="HGｺﾞｼｯｸE" w:hAnsi="HGｺﾞｼｯｸE" w:hint="eastAsia"/>
          <w:sz w:val="22"/>
        </w:rPr>
        <w:t>、調査報告書などの二次資料は卒業後５年間保存します。</w:t>
      </w:r>
    </w:p>
    <w:p w14:paraId="2A47A838" w14:textId="77777777" w:rsidR="00B30059" w:rsidRPr="00B30059" w:rsidRDefault="00B30059" w:rsidP="00F2736E">
      <w:pPr>
        <w:ind w:left="635" w:hangingChars="300" w:hanging="635"/>
        <w:rPr>
          <w:rFonts w:asciiTheme="minorEastAsia" w:hAnsiTheme="minorEastAsia"/>
          <w:sz w:val="22"/>
        </w:rPr>
      </w:pPr>
      <w:r>
        <w:rPr>
          <w:rFonts w:asciiTheme="minorEastAsia" w:hAnsiTheme="minorEastAsia" w:hint="eastAsia"/>
          <w:sz w:val="22"/>
        </w:rPr>
        <w:lastRenderedPageBreak/>
        <w:t xml:space="preserve">　　・特段の支障がなければ、被害・加害両生徒・保護者の了解を得て、個人情報等に十分留意し公表を行います。</w:t>
      </w:r>
    </w:p>
    <w:p w14:paraId="1A0D4489" w14:textId="77777777" w:rsidR="00B30059" w:rsidRDefault="00B30059" w:rsidP="009A69F9">
      <w:pPr>
        <w:ind w:left="529" w:hangingChars="250" w:hanging="529"/>
        <w:rPr>
          <w:rFonts w:asciiTheme="minorEastAsia" w:hAnsiTheme="minorEastAsia"/>
          <w:sz w:val="22"/>
        </w:rPr>
      </w:pPr>
    </w:p>
    <w:p w14:paraId="0A0B0D98" w14:textId="77777777" w:rsidR="00965DF2" w:rsidRPr="00965DF2" w:rsidRDefault="00965DF2" w:rsidP="00F2736E">
      <w:pPr>
        <w:ind w:left="529" w:hangingChars="250" w:hanging="529"/>
        <w:rPr>
          <w:rFonts w:ascii="HGｺﾞｼｯｸE" w:eastAsia="HGｺﾞｼｯｸE" w:hAnsi="HGｺﾞｼｯｸE"/>
          <w:sz w:val="22"/>
        </w:rPr>
      </w:pPr>
      <w:r w:rsidRPr="00965DF2">
        <w:rPr>
          <w:rFonts w:ascii="HGｺﾞｼｯｸE" w:eastAsia="HGｺﾞｼｯｸE" w:hAnsi="HGｺﾞｼｯｸE" w:hint="eastAsia"/>
          <w:sz w:val="22"/>
        </w:rPr>
        <w:t>５　いじめ事案への対応フロー図</w:t>
      </w:r>
    </w:p>
    <w:p w14:paraId="6515412E" w14:textId="0D8A60D2" w:rsidR="00965DF2" w:rsidRDefault="009A69F9" w:rsidP="009A69F9">
      <w:pPr>
        <w:ind w:left="504" w:hangingChars="250" w:hanging="504"/>
        <w:rPr>
          <w:rFonts w:asciiTheme="minorEastAsia" w:hAnsiTheme="minorEastAsia"/>
          <w:sz w:val="22"/>
        </w:rPr>
      </w:pPr>
      <w:r w:rsidRPr="009A69F9">
        <w:rPr>
          <w:noProof/>
        </w:rPr>
        <w:drawing>
          <wp:anchor distT="0" distB="0" distL="114300" distR="114300" simplePos="0" relativeHeight="251696128" behindDoc="1" locked="0" layoutInCell="1" allowOverlap="1" wp14:anchorId="6EB61541" wp14:editId="23C0C165">
            <wp:simplePos x="0" y="0"/>
            <wp:positionH relativeFrom="column">
              <wp:posOffset>147320</wp:posOffset>
            </wp:positionH>
            <wp:positionV relativeFrom="paragraph">
              <wp:posOffset>92075</wp:posOffset>
            </wp:positionV>
            <wp:extent cx="5800725" cy="4817702"/>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8101" cy="48404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726E0E" w14:textId="1E8E0F5F" w:rsidR="00965DF2" w:rsidRDefault="00965DF2" w:rsidP="00F2736E">
      <w:pPr>
        <w:ind w:left="529" w:hangingChars="250" w:hanging="529"/>
        <w:rPr>
          <w:rFonts w:asciiTheme="minorEastAsia" w:hAnsiTheme="minorEastAsia"/>
          <w:sz w:val="22"/>
        </w:rPr>
      </w:pPr>
    </w:p>
    <w:p w14:paraId="6FF501F3" w14:textId="77777777" w:rsidR="00965DF2" w:rsidRDefault="00965DF2" w:rsidP="009A69F9">
      <w:pPr>
        <w:ind w:left="529" w:hangingChars="250" w:hanging="529"/>
        <w:rPr>
          <w:rFonts w:asciiTheme="minorEastAsia" w:hAnsiTheme="minorEastAsia"/>
          <w:sz w:val="22"/>
        </w:rPr>
      </w:pPr>
    </w:p>
    <w:p w14:paraId="2558B2A7" w14:textId="051507C2" w:rsidR="00965DF2" w:rsidRDefault="00965DF2" w:rsidP="00396B2C">
      <w:pPr>
        <w:ind w:left="529" w:hangingChars="250" w:hanging="529"/>
        <w:rPr>
          <w:rFonts w:asciiTheme="minorEastAsia" w:hAnsiTheme="minorEastAsia"/>
          <w:sz w:val="22"/>
        </w:rPr>
      </w:pPr>
    </w:p>
    <w:p w14:paraId="56CA6F62" w14:textId="03EDD6AF" w:rsidR="00965DF2" w:rsidRDefault="00965DF2" w:rsidP="00396B2C">
      <w:pPr>
        <w:ind w:left="529" w:hangingChars="250" w:hanging="529"/>
        <w:rPr>
          <w:rFonts w:asciiTheme="minorEastAsia" w:hAnsiTheme="minorEastAsia"/>
          <w:sz w:val="22"/>
        </w:rPr>
      </w:pPr>
    </w:p>
    <w:p w14:paraId="2F1FDDB7" w14:textId="27BD3DCC" w:rsidR="00965DF2" w:rsidRDefault="00965DF2" w:rsidP="00396B2C">
      <w:pPr>
        <w:ind w:left="529" w:hangingChars="250" w:hanging="529"/>
        <w:rPr>
          <w:rFonts w:asciiTheme="minorEastAsia" w:hAnsiTheme="minorEastAsia"/>
          <w:sz w:val="22"/>
        </w:rPr>
      </w:pPr>
    </w:p>
    <w:p w14:paraId="74898A85" w14:textId="7065B794" w:rsidR="00965DF2" w:rsidRDefault="00965DF2" w:rsidP="00396B2C">
      <w:pPr>
        <w:ind w:left="529" w:hangingChars="250" w:hanging="529"/>
        <w:rPr>
          <w:rFonts w:asciiTheme="minorEastAsia" w:hAnsiTheme="minorEastAsia"/>
          <w:sz w:val="22"/>
        </w:rPr>
      </w:pPr>
    </w:p>
    <w:p w14:paraId="5B9416BD" w14:textId="64246730" w:rsidR="00965DF2" w:rsidRDefault="00965DF2" w:rsidP="00396B2C">
      <w:pPr>
        <w:ind w:left="529" w:hangingChars="250" w:hanging="529"/>
        <w:rPr>
          <w:rFonts w:asciiTheme="minorEastAsia" w:hAnsiTheme="minorEastAsia"/>
          <w:sz w:val="22"/>
        </w:rPr>
      </w:pPr>
    </w:p>
    <w:p w14:paraId="5B392567" w14:textId="17C8A611" w:rsidR="00965DF2" w:rsidRDefault="00965DF2" w:rsidP="00396B2C">
      <w:pPr>
        <w:ind w:left="529" w:hangingChars="250" w:hanging="529"/>
        <w:rPr>
          <w:rFonts w:asciiTheme="minorEastAsia" w:hAnsiTheme="minorEastAsia"/>
          <w:sz w:val="22"/>
        </w:rPr>
      </w:pPr>
    </w:p>
    <w:p w14:paraId="3A5CCAF7" w14:textId="0FDFE406" w:rsidR="00965DF2" w:rsidRDefault="00965DF2" w:rsidP="00645C12">
      <w:pPr>
        <w:ind w:left="529" w:hangingChars="250" w:hanging="529"/>
        <w:rPr>
          <w:rFonts w:asciiTheme="minorEastAsia" w:hAnsiTheme="minorEastAsia"/>
          <w:sz w:val="22"/>
        </w:rPr>
      </w:pPr>
    </w:p>
    <w:p w14:paraId="14E34AD0" w14:textId="78E96F74" w:rsidR="00965DF2" w:rsidRDefault="00965DF2" w:rsidP="00396B2C">
      <w:pPr>
        <w:ind w:left="529" w:hangingChars="250" w:hanging="529"/>
        <w:rPr>
          <w:rFonts w:asciiTheme="minorEastAsia" w:hAnsiTheme="minorEastAsia"/>
          <w:sz w:val="22"/>
        </w:rPr>
      </w:pPr>
    </w:p>
    <w:p w14:paraId="6EB9C24F" w14:textId="32223F8E" w:rsidR="00965DF2" w:rsidRDefault="00965DF2" w:rsidP="00396B2C">
      <w:pPr>
        <w:ind w:left="529" w:hangingChars="250" w:hanging="529"/>
        <w:rPr>
          <w:rFonts w:asciiTheme="minorEastAsia" w:hAnsiTheme="minorEastAsia"/>
          <w:sz w:val="22"/>
        </w:rPr>
      </w:pPr>
    </w:p>
    <w:p w14:paraId="67604C1B" w14:textId="1B4111D7" w:rsidR="00965DF2" w:rsidRDefault="00965DF2" w:rsidP="00396B2C">
      <w:pPr>
        <w:ind w:left="529" w:hangingChars="250" w:hanging="529"/>
        <w:rPr>
          <w:rFonts w:asciiTheme="minorEastAsia" w:hAnsiTheme="minorEastAsia"/>
          <w:sz w:val="22"/>
        </w:rPr>
      </w:pPr>
    </w:p>
    <w:p w14:paraId="745487F0" w14:textId="7C5D28C9" w:rsidR="00965DF2" w:rsidRDefault="00965DF2" w:rsidP="00396B2C">
      <w:pPr>
        <w:ind w:left="529" w:hangingChars="250" w:hanging="529"/>
        <w:rPr>
          <w:rFonts w:asciiTheme="minorEastAsia" w:hAnsiTheme="minorEastAsia"/>
          <w:sz w:val="22"/>
        </w:rPr>
      </w:pPr>
    </w:p>
    <w:p w14:paraId="69F0041C" w14:textId="7151B106" w:rsidR="00965DF2" w:rsidRDefault="00965DF2" w:rsidP="00396B2C">
      <w:pPr>
        <w:ind w:left="529" w:hangingChars="250" w:hanging="529"/>
        <w:rPr>
          <w:rFonts w:asciiTheme="minorEastAsia" w:hAnsiTheme="minorEastAsia"/>
          <w:sz w:val="22"/>
        </w:rPr>
      </w:pPr>
    </w:p>
    <w:p w14:paraId="37DAA52D" w14:textId="639787F5" w:rsidR="00965DF2" w:rsidRDefault="00DD3FE8" w:rsidP="00396B2C">
      <w:pPr>
        <w:ind w:left="529" w:hangingChars="250" w:hanging="529"/>
        <w:rPr>
          <w:rFonts w:asciiTheme="minorEastAsia" w:hAnsiTheme="minorEastAsia"/>
          <w:sz w:val="22"/>
        </w:rPr>
      </w:pPr>
      <w:r w:rsidRPr="00DD3FE8">
        <w:rPr>
          <w:rFonts w:asciiTheme="minorEastAsia" w:hAnsiTheme="minorEastAsia"/>
          <w:noProof/>
          <w:sz w:val="22"/>
        </w:rPr>
        <mc:AlternateContent>
          <mc:Choice Requires="wps">
            <w:drawing>
              <wp:anchor distT="45720" distB="45720" distL="114300" distR="114300" simplePos="0" relativeHeight="251698176" behindDoc="0" locked="0" layoutInCell="1" allowOverlap="1" wp14:anchorId="69AD1559" wp14:editId="72188F84">
                <wp:simplePos x="0" y="0"/>
                <wp:positionH relativeFrom="page">
                  <wp:posOffset>5743575</wp:posOffset>
                </wp:positionH>
                <wp:positionV relativeFrom="paragraph">
                  <wp:posOffset>6350</wp:posOffset>
                </wp:positionV>
                <wp:extent cx="1085850" cy="3429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42900"/>
                        </a:xfrm>
                        <a:prstGeom prst="rect">
                          <a:avLst/>
                        </a:prstGeom>
                        <a:solidFill>
                          <a:srgbClr val="FFFFFF"/>
                        </a:solidFill>
                        <a:ln w="9525">
                          <a:solidFill>
                            <a:srgbClr val="000000"/>
                          </a:solidFill>
                          <a:miter lim="800000"/>
                          <a:headEnd/>
                          <a:tailEnd/>
                        </a:ln>
                      </wps:spPr>
                      <wps:txbx>
                        <w:txbxContent>
                          <w:p w14:paraId="5CCD3FF5" w14:textId="010FAEB2" w:rsidR="00DD3FE8" w:rsidRDefault="00DD3FE8">
                            <w:r>
                              <w:rPr>
                                <w:rFonts w:hint="eastAsia"/>
                              </w:rPr>
                              <w:t>市教育委員会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AD1559" id="_x0000_t202" coordsize="21600,21600" o:spt="202" path="m,l,21600r21600,l21600,xe">
                <v:stroke joinstyle="miter"/>
                <v:path gradientshapeok="t" o:connecttype="rect"/>
              </v:shapetype>
              <v:shape id="_x0000_s1030" type="#_x0000_t202" style="position:absolute;left:0;text-align:left;margin-left:452.25pt;margin-top:.5pt;width:85.5pt;height:27pt;z-index:251698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">
                <v:textbox>
                  <w:txbxContent>
                    <w:p w14:paraId="5CCD3FF5" w14:textId="010FAEB2" w:rsidR="00DD3FE8" w:rsidRDefault="00DD3FE8">
                      <w:r>
                        <w:rPr>
                          <w:rFonts w:hint="eastAsia"/>
                        </w:rPr>
                        <w:t>市教育委員会</w:t>
                      </w:r>
                    </w:p>
                  </w:txbxContent>
                </v:textbox>
                <w10:wrap type="square" anchorx="page"/>
              </v:shape>
            </w:pict>
          </mc:Fallback>
        </mc:AlternateContent>
      </w:r>
    </w:p>
    <w:p w14:paraId="59FF849D" w14:textId="77777777" w:rsidR="00965DF2" w:rsidRDefault="00965DF2" w:rsidP="00396B2C">
      <w:pPr>
        <w:ind w:left="529" w:hangingChars="250" w:hanging="529"/>
        <w:rPr>
          <w:rFonts w:asciiTheme="minorEastAsia" w:hAnsiTheme="minorEastAsia"/>
          <w:sz w:val="22"/>
        </w:rPr>
      </w:pPr>
    </w:p>
    <w:p w14:paraId="3A8F7000" w14:textId="77777777" w:rsidR="00965DF2" w:rsidRDefault="00965DF2" w:rsidP="00396B2C">
      <w:pPr>
        <w:ind w:left="529" w:hangingChars="250" w:hanging="529"/>
        <w:rPr>
          <w:rFonts w:asciiTheme="minorEastAsia" w:hAnsiTheme="minorEastAsia"/>
          <w:sz w:val="22"/>
        </w:rPr>
      </w:pPr>
    </w:p>
    <w:p w14:paraId="2BC8783C" w14:textId="0B6BABB1" w:rsidR="00965DF2" w:rsidRDefault="00DD3FE8" w:rsidP="00DD3FE8">
      <w:pPr>
        <w:tabs>
          <w:tab w:val="left" w:pos="5858"/>
        </w:tabs>
        <w:ind w:left="529" w:hangingChars="250" w:hanging="529"/>
        <w:rPr>
          <w:rFonts w:asciiTheme="minorEastAsia" w:hAnsiTheme="minorEastAsia"/>
          <w:sz w:val="22"/>
        </w:rPr>
      </w:pPr>
      <w:r>
        <w:rPr>
          <w:rFonts w:asciiTheme="minorEastAsia" w:hAnsiTheme="minorEastAsia"/>
          <w:sz w:val="22"/>
        </w:rPr>
        <w:tab/>
      </w:r>
    </w:p>
    <w:p w14:paraId="44B94D2B" w14:textId="77777777" w:rsidR="00965DF2" w:rsidRDefault="00965DF2" w:rsidP="00396B2C">
      <w:pPr>
        <w:ind w:left="529" w:hangingChars="250" w:hanging="529"/>
        <w:rPr>
          <w:rFonts w:asciiTheme="minorEastAsia" w:hAnsiTheme="minorEastAsia"/>
          <w:sz w:val="22"/>
        </w:rPr>
      </w:pPr>
    </w:p>
    <w:p w14:paraId="13D24D61" w14:textId="77777777" w:rsidR="00965DF2" w:rsidRDefault="00965DF2" w:rsidP="00396B2C">
      <w:pPr>
        <w:ind w:left="529" w:hangingChars="250" w:hanging="529"/>
        <w:rPr>
          <w:rFonts w:asciiTheme="minorEastAsia" w:hAnsiTheme="minorEastAsia"/>
          <w:sz w:val="22"/>
        </w:rPr>
      </w:pPr>
    </w:p>
    <w:p w14:paraId="05EF4527" w14:textId="77777777" w:rsidR="00965DF2" w:rsidRDefault="00965DF2" w:rsidP="00396B2C">
      <w:pPr>
        <w:ind w:left="529" w:hangingChars="250" w:hanging="529"/>
        <w:rPr>
          <w:rFonts w:asciiTheme="minorEastAsia" w:hAnsiTheme="minorEastAsia"/>
          <w:sz w:val="22"/>
        </w:rPr>
      </w:pPr>
    </w:p>
    <w:p w14:paraId="473CA483" w14:textId="77777777" w:rsidR="00C471CE" w:rsidRDefault="00C471CE" w:rsidP="00396B2C">
      <w:pPr>
        <w:ind w:left="529" w:hangingChars="250" w:hanging="529"/>
        <w:rPr>
          <w:rFonts w:asciiTheme="minorEastAsia" w:hAnsiTheme="minorEastAsia"/>
          <w:sz w:val="22"/>
        </w:rPr>
      </w:pPr>
    </w:p>
    <w:p w14:paraId="7C800A08" w14:textId="77777777" w:rsidR="00965DF2" w:rsidRDefault="00965DF2" w:rsidP="00396B2C">
      <w:pPr>
        <w:ind w:left="529" w:hangingChars="250" w:hanging="529"/>
        <w:rPr>
          <w:rFonts w:asciiTheme="minorEastAsia" w:hAnsiTheme="minorEastAsia"/>
          <w:sz w:val="22"/>
        </w:rPr>
      </w:pPr>
    </w:p>
    <w:p w14:paraId="570DC9F1" w14:textId="77777777" w:rsidR="00537B44" w:rsidRDefault="00537B44" w:rsidP="00943BC1">
      <w:pPr>
        <w:ind w:left="529" w:hangingChars="250" w:hanging="529"/>
        <w:rPr>
          <w:rFonts w:ascii="HGｺﾞｼｯｸE" w:eastAsia="HGｺﾞｼｯｸE" w:hAnsi="HGｺﾞｼｯｸE"/>
          <w:sz w:val="22"/>
        </w:rPr>
      </w:pPr>
    </w:p>
    <w:p w14:paraId="47091843" w14:textId="01AF0F34" w:rsidR="00537B44" w:rsidRDefault="00537B44" w:rsidP="00943BC1">
      <w:pPr>
        <w:ind w:left="529" w:hangingChars="250" w:hanging="529"/>
        <w:rPr>
          <w:rFonts w:ascii="HGｺﾞｼｯｸE" w:eastAsia="HGｺﾞｼｯｸE" w:hAnsi="HGｺﾞｼｯｸE"/>
          <w:sz w:val="22"/>
        </w:rPr>
      </w:pPr>
    </w:p>
    <w:p w14:paraId="33E6F32A" w14:textId="229128DF" w:rsidR="00AE799E" w:rsidRDefault="00AE799E" w:rsidP="00943BC1">
      <w:pPr>
        <w:ind w:left="529" w:hangingChars="250" w:hanging="529"/>
        <w:rPr>
          <w:rFonts w:ascii="HGｺﾞｼｯｸE" w:eastAsia="HGｺﾞｼｯｸE" w:hAnsi="HGｺﾞｼｯｸE"/>
          <w:sz w:val="22"/>
        </w:rPr>
      </w:pPr>
    </w:p>
    <w:p w14:paraId="42F4A9E4" w14:textId="77777777" w:rsidR="00DF3EA9" w:rsidRPr="00943BC1" w:rsidRDefault="00965DF2" w:rsidP="00943BC1">
      <w:pPr>
        <w:ind w:left="529" w:hangingChars="250" w:hanging="529"/>
        <w:rPr>
          <w:rFonts w:ascii="HGｺﾞｼｯｸE" w:eastAsia="HGｺﾞｼｯｸE" w:hAnsi="HGｺﾞｼｯｸE"/>
          <w:sz w:val="22"/>
        </w:rPr>
      </w:pPr>
      <w:r>
        <w:rPr>
          <w:rFonts w:ascii="HGｺﾞｼｯｸE" w:eastAsia="HGｺﾞｼｯｸE" w:hAnsi="HGｺﾞｼｯｸE" w:hint="eastAsia"/>
          <w:sz w:val="22"/>
        </w:rPr>
        <w:t>６</w:t>
      </w:r>
      <w:r w:rsidR="00B30059" w:rsidRPr="00943BC1">
        <w:rPr>
          <w:rFonts w:ascii="HGｺﾞｼｯｸE" w:eastAsia="HGｺﾞｼｯｸE" w:hAnsi="HGｺﾞｼｯｸE" w:hint="eastAsia"/>
          <w:sz w:val="22"/>
        </w:rPr>
        <w:t xml:space="preserve">　その他</w:t>
      </w:r>
    </w:p>
    <w:p w14:paraId="3F266AB7" w14:textId="77777777" w:rsidR="00F1375D" w:rsidRDefault="00B30059" w:rsidP="00F1375D">
      <w:pPr>
        <w:ind w:left="529" w:hangingChars="250" w:hanging="529"/>
        <w:rPr>
          <w:rFonts w:asciiTheme="minorEastAsia" w:hAnsiTheme="minorEastAsia"/>
          <w:sz w:val="22"/>
        </w:rPr>
      </w:pPr>
      <w:r w:rsidRPr="00B30059">
        <w:rPr>
          <w:rFonts w:asciiTheme="minorEastAsia" w:hAnsiTheme="minorEastAsia" w:hint="eastAsia"/>
          <w:sz w:val="22"/>
        </w:rPr>
        <w:t xml:space="preserve">　</w:t>
      </w:r>
      <w:r w:rsidR="000B7202">
        <w:rPr>
          <w:rFonts w:asciiTheme="minorEastAsia" w:hAnsiTheme="minorEastAsia" w:hint="eastAsia"/>
          <w:sz w:val="22"/>
        </w:rPr>
        <w:t xml:space="preserve">　</w:t>
      </w:r>
      <w:r w:rsidRPr="00B30059">
        <w:rPr>
          <w:rFonts w:asciiTheme="minorEastAsia" w:hAnsiTheme="minorEastAsia" w:hint="eastAsia"/>
          <w:sz w:val="22"/>
        </w:rPr>
        <w:t>いじめを</w:t>
      </w:r>
      <w:r>
        <w:rPr>
          <w:rFonts w:asciiTheme="minorEastAsia" w:hAnsiTheme="minorEastAsia" w:hint="eastAsia"/>
          <w:sz w:val="22"/>
        </w:rPr>
        <w:t>隠蔽せず、いじめの実態把握及びいじめに対する措置を適切に行うため、次の</w:t>
      </w:r>
      <w:r w:rsidR="00F1375D">
        <w:rPr>
          <w:rFonts w:asciiTheme="minorEastAsia" w:hAnsiTheme="minorEastAsia" w:hint="eastAsia"/>
          <w:sz w:val="22"/>
        </w:rPr>
        <w:t>項目</w:t>
      </w:r>
    </w:p>
    <w:p w14:paraId="3FD8D4FC" w14:textId="77777777" w:rsidR="00B30059" w:rsidRDefault="00B30059" w:rsidP="00F1375D">
      <w:pPr>
        <w:ind w:leftChars="100" w:left="519" w:hangingChars="150" w:hanging="317"/>
        <w:rPr>
          <w:rFonts w:asciiTheme="minorEastAsia" w:hAnsiTheme="minorEastAsia"/>
          <w:sz w:val="22"/>
        </w:rPr>
      </w:pPr>
      <w:r>
        <w:rPr>
          <w:rFonts w:asciiTheme="minorEastAsia" w:hAnsiTheme="minorEastAsia" w:hint="eastAsia"/>
          <w:sz w:val="22"/>
        </w:rPr>
        <w:t>を学校評価の</w:t>
      </w:r>
      <w:r w:rsidR="00F1375D">
        <w:rPr>
          <w:rFonts w:asciiTheme="minorEastAsia" w:hAnsiTheme="minorEastAsia" w:hint="eastAsia"/>
          <w:sz w:val="22"/>
        </w:rPr>
        <w:t>質問事項</w:t>
      </w:r>
      <w:r>
        <w:rPr>
          <w:rFonts w:asciiTheme="minorEastAsia" w:hAnsiTheme="minorEastAsia" w:hint="eastAsia"/>
          <w:sz w:val="22"/>
        </w:rPr>
        <w:t>に設定し、</w:t>
      </w:r>
      <w:r w:rsidRPr="00645C12">
        <w:rPr>
          <w:rFonts w:ascii="HGｺﾞｼｯｸE" w:eastAsia="HGｺﾞｼｯｸE" w:hAnsi="HGｺﾞｼｯｸE" w:hint="eastAsia"/>
          <w:sz w:val="22"/>
        </w:rPr>
        <w:t>適正に自校の</w:t>
      </w:r>
      <w:r w:rsidR="000B7202" w:rsidRPr="00645C12">
        <w:rPr>
          <w:rFonts w:ascii="HGｺﾞｼｯｸE" w:eastAsia="HGｺﾞｼｯｸE" w:hAnsi="HGｺﾞｼｯｸE" w:hint="eastAsia"/>
          <w:sz w:val="22"/>
        </w:rPr>
        <w:t>取り組みを評価し</w:t>
      </w:r>
      <w:r w:rsidR="00F1375D" w:rsidRPr="00645C12">
        <w:rPr>
          <w:rFonts w:ascii="HGｺﾞｼｯｸE" w:eastAsia="HGｺﾞｼｯｸE" w:hAnsi="HGｺﾞｼｯｸE" w:hint="eastAsia"/>
          <w:sz w:val="22"/>
        </w:rPr>
        <w:t>公表します</w:t>
      </w:r>
      <w:r w:rsidR="000B7202" w:rsidRPr="00645C12">
        <w:rPr>
          <w:rFonts w:ascii="HGｺﾞｼｯｸE" w:eastAsia="HGｺﾞｼｯｸE" w:hAnsi="HGｺﾞｼｯｸE" w:hint="eastAsia"/>
          <w:sz w:val="22"/>
        </w:rPr>
        <w:t>。</w:t>
      </w:r>
    </w:p>
    <w:p w14:paraId="7C6F8D9A" w14:textId="77777777" w:rsidR="000B7202" w:rsidRPr="00F1375D" w:rsidRDefault="000B7202" w:rsidP="000B7202">
      <w:pPr>
        <w:ind w:leftChars="100" w:left="519" w:hangingChars="150" w:hanging="317"/>
        <w:rPr>
          <w:rFonts w:asciiTheme="minorEastAsia" w:hAnsiTheme="minorEastAsia"/>
          <w:sz w:val="22"/>
        </w:rPr>
      </w:pPr>
    </w:p>
    <w:p w14:paraId="5E9846C7" w14:textId="77777777" w:rsidR="00F1375D" w:rsidRDefault="000B7202" w:rsidP="000B7202">
      <w:pPr>
        <w:ind w:leftChars="100" w:left="519" w:hangingChars="150" w:hanging="317"/>
        <w:rPr>
          <w:rFonts w:asciiTheme="minorEastAsia" w:hAnsiTheme="minorEastAsia"/>
          <w:sz w:val="22"/>
        </w:rPr>
      </w:pPr>
      <w:r>
        <w:rPr>
          <w:rFonts w:asciiTheme="minorEastAsia" w:hAnsiTheme="minorEastAsia" w:hint="eastAsia"/>
          <w:sz w:val="22"/>
        </w:rPr>
        <w:t>・</w:t>
      </w:r>
      <w:r w:rsidR="00F1375D">
        <w:rPr>
          <w:rFonts w:asciiTheme="minorEastAsia" w:hAnsiTheme="minorEastAsia" w:hint="eastAsia"/>
          <w:sz w:val="22"/>
        </w:rPr>
        <w:t>生徒の悩みに対する教育相談の充実に関すること</w:t>
      </w:r>
    </w:p>
    <w:p w14:paraId="12E0279F" w14:textId="77777777" w:rsidR="000B7202" w:rsidRDefault="00F1375D" w:rsidP="000B7202">
      <w:pPr>
        <w:ind w:leftChars="100" w:left="519" w:hangingChars="150" w:hanging="317"/>
        <w:rPr>
          <w:rFonts w:asciiTheme="minorEastAsia" w:hAnsiTheme="minorEastAsia"/>
          <w:sz w:val="22"/>
        </w:rPr>
      </w:pPr>
      <w:r>
        <w:rPr>
          <w:rFonts w:asciiTheme="minorEastAsia" w:hAnsiTheme="minorEastAsia" w:hint="eastAsia"/>
          <w:sz w:val="22"/>
        </w:rPr>
        <w:t>・学級の居場所づくりと充実した学級生活に関すること</w:t>
      </w:r>
    </w:p>
    <w:p w14:paraId="3C5CC4BF" w14:textId="77777777" w:rsidR="000B7202" w:rsidRDefault="000B7202" w:rsidP="00B30059">
      <w:pPr>
        <w:ind w:left="529" w:hangingChars="250" w:hanging="529"/>
        <w:rPr>
          <w:rFonts w:asciiTheme="minorEastAsia" w:hAnsiTheme="minorEastAsia"/>
          <w:sz w:val="22"/>
        </w:rPr>
      </w:pPr>
      <w:r>
        <w:rPr>
          <w:rFonts w:asciiTheme="minorEastAsia" w:hAnsiTheme="minorEastAsia" w:hint="eastAsia"/>
          <w:sz w:val="22"/>
        </w:rPr>
        <w:t xml:space="preserve">　・</w:t>
      </w:r>
      <w:r w:rsidR="00F1375D">
        <w:rPr>
          <w:rFonts w:asciiTheme="minorEastAsia" w:hAnsiTheme="minorEastAsia" w:hint="eastAsia"/>
          <w:sz w:val="22"/>
        </w:rPr>
        <w:t>スマートフォン等の利用におけるルール・モラルに関すること</w:t>
      </w:r>
    </w:p>
    <w:p w14:paraId="4DF49FE3" w14:textId="77777777" w:rsidR="00F1375D" w:rsidRDefault="00F1375D" w:rsidP="00B30059">
      <w:pPr>
        <w:ind w:left="529" w:hangingChars="250" w:hanging="529"/>
        <w:rPr>
          <w:rFonts w:asciiTheme="minorEastAsia" w:hAnsiTheme="minorEastAsia"/>
          <w:sz w:val="22"/>
        </w:rPr>
      </w:pPr>
      <w:r>
        <w:rPr>
          <w:rFonts w:asciiTheme="minorEastAsia" w:hAnsiTheme="minorEastAsia" w:hint="eastAsia"/>
          <w:sz w:val="22"/>
        </w:rPr>
        <w:t xml:space="preserve">　・ＳＮＳを含む他者への悪口やいじめを行わない意識に関すること</w:t>
      </w:r>
    </w:p>
    <w:p w14:paraId="3CA6B2C3" w14:textId="77777777" w:rsidR="000B7202" w:rsidRPr="00645C12" w:rsidRDefault="00F1375D" w:rsidP="002C20CE">
      <w:pPr>
        <w:ind w:leftChars="100" w:left="414" w:hangingChars="100" w:hanging="212"/>
        <w:rPr>
          <w:rFonts w:ascii="HGｺﾞｼｯｸE" w:eastAsia="HGｺﾞｼｯｸE" w:hAnsi="HGｺﾞｼｯｸE"/>
          <w:sz w:val="22"/>
        </w:rPr>
      </w:pPr>
      <w:r w:rsidRPr="00645C12">
        <w:rPr>
          <w:rFonts w:ascii="HGｺﾞｼｯｸE" w:eastAsia="HGｺﾞｼｯｸE" w:hAnsi="HGｺﾞｼｯｸE" w:hint="eastAsia"/>
          <w:sz w:val="22"/>
        </w:rPr>
        <w:t>※なお、学校評価の保護者アンケートには</w:t>
      </w:r>
      <w:r w:rsidR="00645C12">
        <w:rPr>
          <w:rFonts w:ascii="HGｺﾞｼｯｸE" w:eastAsia="HGｺﾞｼｯｸE" w:hAnsi="HGｺﾞｼｯｸE" w:hint="eastAsia"/>
          <w:sz w:val="22"/>
        </w:rPr>
        <w:t>「</w:t>
      </w:r>
      <w:r w:rsidRPr="00645C12">
        <w:rPr>
          <w:rFonts w:ascii="HGｺﾞｼｯｸE" w:eastAsia="HGｺﾞｼｯｸE" w:hAnsi="HGｺﾞｼｯｸE" w:hint="eastAsia"/>
          <w:sz w:val="22"/>
        </w:rPr>
        <w:t>自由記述欄</w:t>
      </w:r>
      <w:r w:rsidR="00645C12">
        <w:rPr>
          <w:rFonts w:ascii="HGｺﾞｼｯｸE" w:eastAsia="HGｺﾞｼｯｸE" w:hAnsi="HGｺﾞｼｯｸE" w:hint="eastAsia"/>
          <w:sz w:val="22"/>
        </w:rPr>
        <w:t>」</w:t>
      </w:r>
      <w:r w:rsidRPr="00645C12">
        <w:rPr>
          <w:rFonts w:ascii="HGｺﾞｼｯｸE" w:eastAsia="HGｺﾞｼｯｸE" w:hAnsi="HGｺﾞｼｯｸE" w:hint="eastAsia"/>
          <w:sz w:val="22"/>
        </w:rPr>
        <w:t>を設定し</w:t>
      </w:r>
      <w:r w:rsidR="008E6DEC">
        <w:rPr>
          <w:rFonts w:ascii="HGｺﾞｼｯｸE" w:eastAsia="HGｺﾞｼｯｸE" w:hAnsi="HGｺﾞｼｯｸE" w:hint="eastAsia"/>
          <w:sz w:val="22"/>
        </w:rPr>
        <w:t>「</w:t>
      </w:r>
      <w:r w:rsidRPr="00645C12">
        <w:rPr>
          <w:rFonts w:ascii="HGｺﾞｼｯｸE" w:eastAsia="HGｺﾞｼｯｸE" w:hAnsi="HGｺﾞｼｯｸE" w:hint="eastAsia"/>
          <w:sz w:val="22"/>
        </w:rPr>
        <w:t>いじめ</w:t>
      </w:r>
      <w:r w:rsidR="008E6DEC">
        <w:rPr>
          <w:rFonts w:ascii="HGｺﾞｼｯｸE" w:eastAsia="HGｺﾞｼｯｸE" w:hAnsi="HGｺﾞｼｯｸE" w:hint="eastAsia"/>
          <w:sz w:val="22"/>
        </w:rPr>
        <w:t>」</w:t>
      </w:r>
      <w:r w:rsidRPr="00645C12">
        <w:rPr>
          <w:rFonts w:ascii="HGｺﾞｼｯｸE" w:eastAsia="HGｺﾞｼｯｸE" w:hAnsi="HGｺﾞｼｯｸE" w:hint="eastAsia"/>
          <w:sz w:val="22"/>
        </w:rPr>
        <w:t>の認知を</w:t>
      </w:r>
      <w:r w:rsidR="008E6DEC">
        <w:rPr>
          <w:rFonts w:ascii="HGｺﾞｼｯｸE" w:eastAsia="HGｺﾞｼｯｸE" w:hAnsi="HGｺﾞｼｯｸE" w:hint="eastAsia"/>
          <w:sz w:val="22"/>
        </w:rPr>
        <w:t>積極的に</w:t>
      </w:r>
      <w:r w:rsidRPr="00645C12">
        <w:rPr>
          <w:rFonts w:ascii="HGｺﾞｼｯｸE" w:eastAsia="HGｺﾞｼｯｸE" w:hAnsi="HGｺﾞｼｯｸE" w:hint="eastAsia"/>
          <w:sz w:val="22"/>
        </w:rPr>
        <w:t>図ります。</w:t>
      </w:r>
    </w:p>
    <w:p w14:paraId="6224C0E0" w14:textId="14C00CE7" w:rsidR="002D1997" w:rsidRPr="00C1591E" w:rsidRDefault="00973690" w:rsidP="002D1997">
      <w:pPr>
        <w:rPr>
          <w:rFonts w:asciiTheme="minorEastAsia" w:hAnsiTheme="minorEastAsia"/>
          <w:sz w:val="22"/>
        </w:rPr>
      </w:pPr>
      <w:r>
        <w:rPr>
          <w:rFonts w:asciiTheme="minorEastAsia" w:hAnsiTheme="minorEastAsia" w:hint="eastAsia"/>
          <w:sz w:val="22"/>
        </w:rPr>
        <w:t>平成２８年４月</w:t>
      </w:r>
      <w:r w:rsidR="007E7377">
        <w:rPr>
          <w:rFonts w:asciiTheme="minorEastAsia" w:hAnsiTheme="minorEastAsia" w:hint="eastAsia"/>
          <w:sz w:val="22"/>
        </w:rPr>
        <w:t xml:space="preserve">　</w:t>
      </w:r>
      <w:r>
        <w:rPr>
          <w:rFonts w:asciiTheme="minorEastAsia" w:hAnsiTheme="minorEastAsia" w:hint="eastAsia"/>
          <w:sz w:val="22"/>
        </w:rPr>
        <w:t>１日</w:t>
      </w:r>
      <w:r w:rsidR="001D2BD1">
        <w:rPr>
          <w:rFonts w:asciiTheme="minorEastAsia" w:hAnsiTheme="minorEastAsia" w:hint="eastAsia"/>
          <w:sz w:val="22"/>
        </w:rPr>
        <w:t xml:space="preserve"> </w:t>
      </w:r>
      <w:r w:rsidR="007E7377">
        <w:rPr>
          <w:rFonts w:asciiTheme="minorEastAsia" w:hAnsiTheme="minorEastAsia" w:hint="eastAsia"/>
          <w:sz w:val="22"/>
        </w:rPr>
        <w:t>全面</w:t>
      </w:r>
      <w:r>
        <w:rPr>
          <w:rFonts w:asciiTheme="minorEastAsia" w:hAnsiTheme="minorEastAsia" w:hint="eastAsia"/>
          <w:sz w:val="22"/>
        </w:rPr>
        <w:t>改定</w:t>
      </w:r>
    </w:p>
    <w:p w14:paraId="370829A4" w14:textId="26BBB9D5" w:rsidR="00181AF5" w:rsidRDefault="00973690" w:rsidP="002D1997">
      <w:pPr>
        <w:rPr>
          <w:rFonts w:asciiTheme="minorEastAsia" w:hAnsiTheme="minorEastAsia"/>
          <w:sz w:val="22"/>
        </w:rPr>
      </w:pPr>
      <w:r>
        <w:rPr>
          <w:rFonts w:asciiTheme="minorEastAsia" w:hAnsiTheme="minorEastAsia" w:hint="eastAsia"/>
          <w:sz w:val="22"/>
        </w:rPr>
        <w:t>平成２９</w:t>
      </w:r>
      <w:r w:rsidR="002D1997" w:rsidRPr="00C1591E">
        <w:rPr>
          <w:rFonts w:asciiTheme="minorEastAsia" w:hAnsiTheme="minorEastAsia" w:hint="eastAsia"/>
          <w:sz w:val="22"/>
        </w:rPr>
        <w:t>年４月</w:t>
      </w:r>
      <w:r w:rsidR="007E7377">
        <w:rPr>
          <w:rFonts w:asciiTheme="minorEastAsia" w:hAnsiTheme="minorEastAsia" w:hint="eastAsia"/>
          <w:sz w:val="22"/>
        </w:rPr>
        <w:t xml:space="preserve">　</w:t>
      </w:r>
      <w:r w:rsidR="002D1997" w:rsidRPr="00C1591E">
        <w:rPr>
          <w:rFonts w:asciiTheme="minorEastAsia" w:hAnsiTheme="minorEastAsia" w:hint="eastAsia"/>
          <w:sz w:val="22"/>
        </w:rPr>
        <w:t>１日</w:t>
      </w:r>
      <w:r w:rsidR="001D2BD1">
        <w:rPr>
          <w:rFonts w:asciiTheme="minorEastAsia" w:hAnsiTheme="minorEastAsia" w:hint="eastAsia"/>
          <w:sz w:val="22"/>
        </w:rPr>
        <w:t xml:space="preserve"> </w:t>
      </w:r>
      <w:r w:rsidR="002D1997" w:rsidRPr="00C1591E">
        <w:rPr>
          <w:rFonts w:asciiTheme="minorEastAsia" w:hAnsiTheme="minorEastAsia" w:hint="eastAsia"/>
          <w:sz w:val="22"/>
        </w:rPr>
        <w:t>一部改訂</w:t>
      </w:r>
    </w:p>
    <w:p w14:paraId="4F32515E" w14:textId="0AD4F7E6" w:rsidR="007E7377" w:rsidRDefault="007E7377" w:rsidP="002D1997">
      <w:pPr>
        <w:rPr>
          <w:rFonts w:asciiTheme="minorEastAsia" w:hAnsiTheme="minorEastAsia"/>
          <w:sz w:val="22"/>
        </w:rPr>
      </w:pPr>
      <w:r>
        <w:rPr>
          <w:rFonts w:asciiTheme="minorEastAsia" w:hAnsiTheme="minorEastAsia" w:hint="eastAsia"/>
          <w:sz w:val="22"/>
        </w:rPr>
        <w:t>平成２９年５月２５</w:t>
      </w:r>
      <w:r w:rsidRPr="00C1591E">
        <w:rPr>
          <w:rFonts w:asciiTheme="minorEastAsia" w:hAnsiTheme="minorEastAsia" w:hint="eastAsia"/>
          <w:sz w:val="22"/>
        </w:rPr>
        <w:t>日</w:t>
      </w:r>
      <w:r w:rsidR="001D2BD1">
        <w:rPr>
          <w:rFonts w:asciiTheme="minorEastAsia" w:hAnsiTheme="minorEastAsia" w:hint="eastAsia"/>
          <w:sz w:val="22"/>
        </w:rPr>
        <w:t xml:space="preserve"> </w:t>
      </w:r>
      <w:r w:rsidRPr="00C1591E">
        <w:rPr>
          <w:rFonts w:asciiTheme="minorEastAsia" w:hAnsiTheme="minorEastAsia" w:hint="eastAsia"/>
          <w:sz w:val="22"/>
        </w:rPr>
        <w:t>一部改訂</w:t>
      </w:r>
    </w:p>
    <w:p w14:paraId="5868665A" w14:textId="2736EC07" w:rsidR="009732C1" w:rsidRDefault="009732C1" w:rsidP="002D1997">
      <w:pPr>
        <w:rPr>
          <w:rFonts w:asciiTheme="minorEastAsia" w:hAnsiTheme="minorEastAsia"/>
          <w:sz w:val="22"/>
        </w:rPr>
      </w:pPr>
      <w:r>
        <w:rPr>
          <w:rFonts w:asciiTheme="minorEastAsia" w:hAnsiTheme="minorEastAsia" w:hint="eastAsia"/>
          <w:sz w:val="22"/>
        </w:rPr>
        <w:t>平成３０年４月２３日</w:t>
      </w:r>
      <w:r w:rsidR="001D2BD1">
        <w:rPr>
          <w:rFonts w:asciiTheme="minorEastAsia" w:hAnsiTheme="minorEastAsia" w:hint="eastAsia"/>
          <w:sz w:val="22"/>
        </w:rPr>
        <w:t xml:space="preserve"> </w:t>
      </w:r>
      <w:r>
        <w:rPr>
          <w:rFonts w:asciiTheme="minorEastAsia" w:hAnsiTheme="minorEastAsia" w:hint="eastAsia"/>
          <w:sz w:val="22"/>
        </w:rPr>
        <w:t>一部改訂</w:t>
      </w:r>
    </w:p>
    <w:p w14:paraId="382B776B" w14:textId="0109883C" w:rsidR="008E2759" w:rsidRDefault="008E2759" w:rsidP="002D1997">
      <w:pPr>
        <w:rPr>
          <w:rFonts w:asciiTheme="minorEastAsia" w:hAnsiTheme="minorEastAsia"/>
          <w:sz w:val="22"/>
        </w:rPr>
      </w:pPr>
      <w:r>
        <w:rPr>
          <w:rFonts w:asciiTheme="minorEastAsia" w:hAnsiTheme="minorEastAsia" w:hint="eastAsia"/>
          <w:sz w:val="22"/>
        </w:rPr>
        <w:t>平成３１年４月　１日</w:t>
      </w:r>
      <w:r w:rsidR="001D2BD1">
        <w:rPr>
          <w:rFonts w:asciiTheme="minorEastAsia" w:hAnsiTheme="minorEastAsia" w:hint="eastAsia"/>
          <w:sz w:val="22"/>
        </w:rPr>
        <w:t xml:space="preserve"> 一部</w:t>
      </w:r>
      <w:r w:rsidR="00396B2C">
        <w:rPr>
          <w:rFonts w:asciiTheme="minorEastAsia" w:hAnsiTheme="minorEastAsia" w:hint="eastAsia"/>
          <w:sz w:val="22"/>
        </w:rPr>
        <w:t>改訂</w:t>
      </w:r>
    </w:p>
    <w:p w14:paraId="76910CD9" w14:textId="65BC2868" w:rsidR="002C20CE" w:rsidRDefault="00137233" w:rsidP="002D1997">
      <w:pPr>
        <w:rPr>
          <w:rFonts w:asciiTheme="minorEastAsia" w:hAnsiTheme="minorEastAsia"/>
          <w:sz w:val="22"/>
        </w:rPr>
      </w:pPr>
      <w:r>
        <w:rPr>
          <w:rFonts w:asciiTheme="minorEastAsia" w:hAnsiTheme="minorEastAsia" w:hint="eastAsia"/>
          <w:sz w:val="22"/>
        </w:rPr>
        <w:t>令和２年４月１日</w:t>
      </w:r>
      <w:r w:rsidR="001D2BD1">
        <w:rPr>
          <w:rFonts w:asciiTheme="minorEastAsia" w:hAnsiTheme="minorEastAsia" w:hint="eastAsia"/>
          <w:sz w:val="22"/>
        </w:rPr>
        <w:t xml:space="preserve"> </w:t>
      </w:r>
      <w:r>
        <w:rPr>
          <w:rFonts w:asciiTheme="minorEastAsia" w:hAnsiTheme="minorEastAsia" w:hint="eastAsia"/>
          <w:sz w:val="22"/>
        </w:rPr>
        <w:t>一部改訂</w:t>
      </w:r>
    </w:p>
    <w:p w14:paraId="35A6DDE3" w14:textId="7E6709FA" w:rsidR="002C20CE" w:rsidRDefault="002C20CE" w:rsidP="002D1997">
      <w:pPr>
        <w:rPr>
          <w:rFonts w:asciiTheme="minorEastAsia" w:hAnsiTheme="minorEastAsia"/>
          <w:sz w:val="22"/>
        </w:rPr>
      </w:pPr>
      <w:r>
        <w:rPr>
          <w:rFonts w:asciiTheme="minorEastAsia" w:hAnsiTheme="minorEastAsia" w:hint="eastAsia"/>
          <w:sz w:val="22"/>
        </w:rPr>
        <w:t>令和４年４月１日</w:t>
      </w:r>
      <w:r w:rsidR="001D2BD1">
        <w:rPr>
          <w:rFonts w:asciiTheme="minorEastAsia" w:hAnsiTheme="minorEastAsia" w:hint="eastAsia"/>
          <w:sz w:val="22"/>
        </w:rPr>
        <w:t xml:space="preserve"> </w:t>
      </w:r>
      <w:r>
        <w:rPr>
          <w:rFonts w:asciiTheme="minorEastAsia" w:hAnsiTheme="minorEastAsia" w:hint="eastAsia"/>
          <w:sz w:val="22"/>
        </w:rPr>
        <w:t>一部改訂</w:t>
      </w:r>
    </w:p>
    <w:p w14:paraId="74673EB2" w14:textId="2201D249" w:rsidR="005710F3" w:rsidRDefault="005710F3" w:rsidP="005710F3">
      <w:pPr>
        <w:rPr>
          <w:rFonts w:asciiTheme="minorEastAsia" w:hAnsiTheme="minorEastAsia"/>
          <w:sz w:val="22"/>
        </w:rPr>
      </w:pPr>
      <w:r>
        <w:rPr>
          <w:rFonts w:asciiTheme="minorEastAsia" w:hAnsiTheme="minorEastAsia" w:hint="eastAsia"/>
          <w:sz w:val="22"/>
        </w:rPr>
        <w:t>令和５年４月</w:t>
      </w:r>
      <w:r w:rsidR="0058718D">
        <w:rPr>
          <w:rFonts w:asciiTheme="minorEastAsia" w:hAnsiTheme="minorEastAsia" w:hint="eastAsia"/>
          <w:sz w:val="22"/>
        </w:rPr>
        <w:t>２４</w:t>
      </w:r>
      <w:r>
        <w:rPr>
          <w:rFonts w:asciiTheme="minorEastAsia" w:hAnsiTheme="minorEastAsia" w:hint="eastAsia"/>
          <w:sz w:val="22"/>
        </w:rPr>
        <w:t>日</w:t>
      </w:r>
      <w:r w:rsidR="001D2BD1">
        <w:rPr>
          <w:rFonts w:asciiTheme="minorEastAsia" w:hAnsiTheme="minorEastAsia" w:hint="eastAsia"/>
          <w:sz w:val="22"/>
        </w:rPr>
        <w:t xml:space="preserve"> </w:t>
      </w:r>
      <w:r>
        <w:rPr>
          <w:rFonts w:asciiTheme="minorEastAsia" w:hAnsiTheme="minorEastAsia" w:hint="eastAsia"/>
          <w:sz w:val="22"/>
        </w:rPr>
        <w:t>一部改訂</w:t>
      </w:r>
    </w:p>
    <w:sectPr w:rsidR="005710F3" w:rsidSect="00C471CE">
      <w:footerReference w:type="default" r:id="rId9"/>
      <w:pgSz w:w="11906" w:h="16838" w:code="9"/>
      <w:pgMar w:top="907" w:right="1418" w:bottom="907" w:left="1418" w:header="851" w:footer="992" w:gutter="0"/>
      <w:cols w:space="425"/>
      <w:docGrid w:type="linesAndChars" w:linePitch="29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CB318" w14:textId="77777777" w:rsidR="004236FA" w:rsidRDefault="004236FA" w:rsidP="00331039">
      <w:r>
        <w:separator/>
      </w:r>
    </w:p>
  </w:endnote>
  <w:endnote w:type="continuationSeparator" w:id="0">
    <w:p w14:paraId="4F6EFC95" w14:textId="77777777" w:rsidR="004236FA" w:rsidRDefault="004236FA" w:rsidP="0033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545719"/>
      <w:docPartObj>
        <w:docPartGallery w:val="Page Numbers (Bottom of Page)"/>
        <w:docPartUnique/>
      </w:docPartObj>
    </w:sdtPr>
    <w:sdtEndPr/>
    <w:sdtContent>
      <w:p w14:paraId="223DC9F0" w14:textId="77777777" w:rsidR="008E2759" w:rsidRDefault="008E2759">
        <w:pPr>
          <w:pStyle w:val="a7"/>
          <w:jc w:val="center"/>
        </w:pPr>
        <w:r>
          <w:fldChar w:fldCharType="begin"/>
        </w:r>
        <w:r>
          <w:instrText>PAGE   \* MERGEFORMAT</w:instrText>
        </w:r>
        <w:r>
          <w:fldChar w:fldCharType="separate"/>
        </w:r>
        <w:r w:rsidR="005923C2" w:rsidRPr="005923C2">
          <w:rPr>
            <w:noProof/>
            <w:lang w:val="ja-JP"/>
          </w:rPr>
          <w:t>1</w:t>
        </w:r>
        <w:r>
          <w:fldChar w:fldCharType="end"/>
        </w:r>
      </w:p>
    </w:sdtContent>
  </w:sdt>
  <w:p w14:paraId="3778B62F" w14:textId="77777777" w:rsidR="008E2759" w:rsidRDefault="008E27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31CE6" w14:textId="77777777" w:rsidR="004236FA" w:rsidRDefault="004236FA" w:rsidP="00331039">
      <w:r>
        <w:separator/>
      </w:r>
    </w:p>
  </w:footnote>
  <w:footnote w:type="continuationSeparator" w:id="0">
    <w:p w14:paraId="6DFEB579" w14:textId="77777777" w:rsidR="004236FA" w:rsidRDefault="004236FA" w:rsidP="00331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B3825"/>
    <w:multiLevelType w:val="hybridMultilevel"/>
    <w:tmpl w:val="A4C47F82"/>
    <w:lvl w:ilvl="0" w:tplc="994C9752">
      <w:start w:val="1"/>
      <w:numFmt w:val="decimalEnclosedCircle"/>
      <w:lvlText w:val="%1"/>
      <w:lvlJc w:val="left"/>
      <w:pPr>
        <w:ind w:left="783" w:hanging="360"/>
      </w:pPr>
      <w:rPr>
        <w:rFonts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abstractNum w:abstractNumId="1" w15:restartNumberingAfterBreak="0">
    <w:nsid w:val="36076706"/>
    <w:multiLevelType w:val="hybridMultilevel"/>
    <w:tmpl w:val="302C6548"/>
    <w:lvl w:ilvl="0" w:tplc="0D561CDA">
      <w:start w:val="1"/>
      <w:numFmt w:val="lowerLetter"/>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 w15:restartNumberingAfterBreak="0">
    <w:nsid w:val="426020D4"/>
    <w:multiLevelType w:val="hybridMultilevel"/>
    <w:tmpl w:val="9A4846DA"/>
    <w:lvl w:ilvl="0" w:tplc="FB766FF6">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3" w15:restartNumberingAfterBreak="0">
    <w:nsid w:val="65942717"/>
    <w:multiLevelType w:val="hybridMultilevel"/>
    <w:tmpl w:val="C9A0A566"/>
    <w:lvl w:ilvl="0" w:tplc="DE2487FA">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443F0C"/>
    <w:multiLevelType w:val="hybridMultilevel"/>
    <w:tmpl w:val="EDFC8F1C"/>
    <w:lvl w:ilvl="0" w:tplc="C46CDFA0">
      <w:start w:val="1"/>
      <w:numFmt w:val="decimalEnclosedCircle"/>
      <w:lvlText w:val="%1"/>
      <w:lvlJc w:val="left"/>
      <w:pPr>
        <w:ind w:left="767" w:hanging="360"/>
      </w:pPr>
      <w:rPr>
        <w:rFonts w:asciiTheme="minorEastAsia" w:eastAsiaTheme="minorEastAsia" w:hAnsiTheme="minorEastAsia" w:cstheme="minorBidi"/>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F3"/>
    <w:rsid w:val="00003B23"/>
    <w:rsid w:val="00012137"/>
    <w:rsid w:val="00015EBD"/>
    <w:rsid w:val="0003063C"/>
    <w:rsid w:val="00031FC9"/>
    <w:rsid w:val="0003735E"/>
    <w:rsid w:val="00042FCF"/>
    <w:rsid w:val="00055791"/>
    <w:rsid w:val="00064933"/>
    <w:rsid w:val="000658F5"/>
    <w:rsid w:val="00065EC8"/>
    <w:rsid w:val="00072C95"/>
    <w:rsid w:val="0007487F"/>
    <w:rsid w:val="000B7202"/>
    <w:rsid w:val="000D432C"/>
    <w:rsid w:val="000F71F8"/>
    <w:rsid w:val="001177F1"/>
    <w:rsid w:val="00126318"/>
    <w:rsid w:val="001326CA"/>
    <w:rsid w:val="00137233"/>
    <w:rsid w:val="001376FE"/>
    <w:rsid w:val="00140794"/>
    <w:rsid w:val="00153331"/>
    <w:rsid w:val="00163140"/>
    <w:rsid w:val="001812CA"/>
    <w:rsid w:val="00181AF5"/>
    <w:rsid w:val="00196594"/>
    <w:rsid w:val="001A5B17"/>
    <w:rsid w:val="001A67CA"/>
    <w:rsid w:val="001C06A1"/>
    <w:rsid w:val="001D2BD1"/>
    <w:rsid w:val="001D7F1F"/>
    <w:rsid w:val="001E46D7"/>
    <w:rsid w:val="002210E8"/>
    <w:rsid w:val="00235546"/>
    <w:rsid w:val="002519D4"/>
    <w:rsid w:val="00257B58"/>
    <w:rsid w:val="00272220"/>
    <w:rsid w:val="002A18ED"/>
    <w:rsid w:val="002A2DBC"/>
    <w:rsid w:val="002A58D5"/>
    <w:rsid w:val="002B0EC5"/>
    <w:rsid w:val="002B6DEF"/>
    <w:rsid w:val="002C20CE"/>
    <w:rsid w:val="002D06F8"/>
    <w:rsid w:val="002D1997"/>
    <w:rsid w:val="002D37DF"/>
    <w:rsid w:val="002D5BE1"/>
    <w:rsid w:val="002D77C8"/>
    <w:rsid w:val="002F2CDB"/>
    <w:rsid w:val="003007FA"/>
    <w:rsid w:val="003033AC"/>
    <w:rsid w:val="00305323"/>
    <w:rsid w:val="00331039"/>
    <w:rsid w:val="00343219"/>
    <w:rsid w:val="00344C95"/>
    <w:rsid w:val="00362D10"/>
    <w:rsid w:val="00372DB2"/>
    <w:rsid w:val="00375FBD"/>
    <w:rsid w:val="00377820"/>
    <w:rsid w:val="00396B2C"/>
    <w:rsid w:val="003B0C2B"/>
    <w:rsid w:val="003C326B"/>
    <w:rsid w:val="004236FA"/>
    <w:rsid w:val="00427610"/>
    <w:rsid w:val="004551E4"/>
    <w:rsid w:val="00462104"/>
    <w:rsid w:val="00465753"/>
    <w:rsid w:val="00473A54"/>
    <w:rsid w:val="004906EB"/>
    <w:rsid w:val="004A5788"/>
    <w:rsid w:val="004F4F36"/>
    <w:rsid w:val="00503583"/>
    <w:rsid w:val="00531993"/>
    <w:rsid w:val="00537B44"/>
    <w:rsid w:val="00560F26"/>
    <w:rsid w:val="005710F3"/>
    <w:rsid w:val="00577A5D"/>
    <w:rsid w:val="0058718D"/>
    <w:rsid w:val="00587A4D"/>
    <w:rsid w:val="005923C2"/>
    <w:rsid w:val="005947F5"/>
    <w:rsid w:val="005956FC"/>
    <w:rsid w:val="00595F17"/>
    <w:rsid w:val="005A354F"/>
    <w:rsid w:val="005C3CA6"/>
    <w:rsid w:val="005D375C"/>
    <w:rsid w:val="005E75DD"/>
    <w:rsid w:val="005F1445"/>
    <w:rsid w:val="005F507D"/>
    <w:rsid w:val="00611ECE"/>
    <w:rsid w:val="00642C16"/>
    <w:rsid w:val="00645C12"/>
    <w:rsid w:val="00683404"/>
    <w:rsid w:val="00684480"/>
    <w:rsid w:val="006A632C"/>
    <w:rsid w:val="006B6C96"/>
    <w:rsid w:val="006C07F8"/>
    <w:rsid w:val="006D44D9"/>
    <w:rsid w:val="006E1C1F"/>
    <w:rsid w:val="006E6AE1"/>
    <w:rsid w:val="0070021B"/>
    <w:rsid w:val="00723A55"/>
    <w:rsid w:val="00742451"/>
    <w:rsid w:val="00780BE4"/>
    <w:rsid w:val="00781D26"/>
    <w:rsid w:val="0079614B"/>
    <w:rsid w:val="007A672B"/>
    <w:rsid w:val="007A7ED5"/>
    <w:rsid w:val="007D4D41"/>
    <w:rsid w:val="007E1153"/>
    <w:rsid w:val="007E7377"/>
    <w:rsid w:val="008133D8"/>
    <w:rsid w:val="00815AFD"/>
    <w:rsid w:val="0081622E"/>
    <w:rsid w:val="008371ED"/>
    <w:rsid w:val="00840980"/>
    <w:rsid w:val="008B51C8"/>
    <w:rsid w:val="008B67A7"/>
    <w:rsid w:val="008D623D"/>
    <w:rsid w:val="008E18F4"/>
    <w:rsid w:val="008E2759"/>
    <w:rsid w:val="008E27C2"/>
    <w:rsid w:val="008E6DEC"/>
    <w:rsid w:val="009057F2"/>
    <w:rsid w:val="009112DB"/>
    <w:rsid w:val="00926ED2"/>
    <w:rsid w:val="00943BC1"/>
    <w:rsid w:val="00965DF2"/>
    <w:rsid w:val="00965FDE"/>
    <w:rsid w:val="00967082"/>
    <w:rsid w:val="009732C1"/>
    <w:rsid w:val="00973690"/>
    <w:rsid w:val="00986853"/>
    <w:rsid w:val="00987BE3"/>
    <w:rsid w:val="009A69F9"/>
    <w:rsid w:val="009C57B5"/>
    <w:rsid w:val="009D1551"/>
    <w:rsid w:val="009D375B"/>
    <w:rsid w:val="009F51CD"/>
    <w:rsid w:val="00A414FB"/>
    <w:rsid w:val="00A441F9"/>
    <w:rsid w:val="00A4729B"/>
    <w:rsid w:val="00A630BB"/>
    <w:rsid w:val="00A71DF2"/>
    <w:rsid w:val="00A81DC4"/>
    <w:rsid w:val="00A95098"/>
    <w:rsid w:val="00AC48DF"/>
    <w:rsid w:val="00AE29D9"/>
    <w:rsid w:val="00AE5770"/>
    <w:rsid w:val="00AE799E"/>
    <w:rsid w:val="00AF0543"/>
    <w:rsid w:val="00B24AC8"/>
    <w:rsid w:val="00B30059"/>
    <w:rsid w:val="00B636C0"/>
    <w:rsid w:val="00B804FB"/>
    <w:rsid w:val="00B865E0"/>
    <w:rsid w:val="00B97C1E"/>
    <w:rsid w:val="00BB4839"/>
    <w:rsid w:val="00BD471E"/>
    <w:rsid w:val="00BF409F"/>
    <w:rsid w:val="00C01A30"/>
    <w:rsid w:val="00C02C44"/>
    <w:rsid w:val="00C1591E"/>
    <w:rsid w:val="00C24201"/>
    <w:rsid w:val="00C471CE"/>
    <w:rsid w:val="00C7638E"/>
    <w:rsid w:val="00C8462D"/>
    <w:rsid w:val="00CA6D75"/>
    <w:rsid w:val="00CB32BB"/>
    <w:rsid w:val="00CE1B04"/>
    <w:rsid w:val="00CE3D21"/>
    <w:rsid w:val="00D0122F"/>
    <w:rsid w:val="00D2628A"/>
    <w:rsid w:val="00D4649D"/>
    <w:rsid w:val="00D542CD"/>
    <w:rsid w:val="00D63669"/>
    <w:rsid w:val="00D81D26"/>
    <w:rsid w:val="00D853F2"/>
    <w:rsid w:val="00DA29E1"/>
    <w:rsid w:val="00DB1F89"/>
    <w:rsid w:val="00DC0261"/>
    <w:rsid w:val="00DD0703"/>
    <w:rsid w:val="00DD1D13"/>
    <w:rsid w:val="00DD3FE8"/>
    <w:rsid w:val="00DE15AF"/>
    <w:rsid w:val="00DE6993"/>
    <w:rsid w:val="00DE7C8E"/>
    <w:rsid w:val="00DF3EA9"/>
    <w:rsid w:val="00E0386D"/>
    <w:rsid w:val="00E140ED"/>
    <w:rsid w:val="00E17B42"/>
    <w:rsid w:val="00E24B86"/>
    <w:rsid w:val="00E3449B"/>
    <w:rsid w:val="00E370B4"/>
    <w:rsid w:val="00E3712C"/>
    <w:rsid w:val="00E814DE"/>
    <w:rsid w:val="00E94977"/>
    <w:rsid w:val="00EB3BA5"/>
    <w:rsid w:val="00EC0AB1"/>
    <w:rsid w:val="00ED2FF3"/>
    <w:rsid w:val="00ED7DE6"/>
    <w:rsid w:val="00F054E8"/>
    <w:rsid w:val="00F1375D"/>
    <w:rsid w:val="00F2736E"/>
    <w:rsid w:val="00F30F68"/>
    <w:rsid w:val="00F43FAC"/>
    <w:rsid w:val="00F54158"/>
    <w:rsid w:val="00F60452"/>
    <w:rsid w:val="00F6152A"/>
    <w:rsid w:val="00F733DA"/>
    <w:rsid w:val="00F73DA8"/>
    <w:rsid w:val="00F84588"/>
    <w:rsid w:val="00F9731F"/>
    <w:rsid w:val="00FB35A6"/>
    <w:rsid w:val="00FB79B8"/>
    <w:rsid w:val="00FF3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E33309"/>
  <w15:docId w15:val="{62C1F33C-480C-4B86-B71B-4B531BFE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65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96594"/>
    <w:rPr>
      <w:rFonts w:asciiTheme="majorHAnsi" w:eastAsiaTheme="majorEastAsia" w:hAnsiTheme="majorHAnsi" w:cstheme="majorBidi"/>
      <w:sz w:val="18"/>
      <w:szCs w:val="18"/>
    </w:rPr>
  </w:style>
  <w:style w:type="paragraph" w:styleId="a5">
    <w:name w:val="header"/>
    <w:basedOn w:val="a"/>
    <w:link w:val="a6"/>
    <w:uiPriority w:val="99"/>
    <w:unhideWhenUsed/>
    <w:rsid w:val="00331039"/>
    <w:pPr>
      <w:tabs>
        <w:tab w:val="center" w:pos="4252"/>
        <w:tab w:val="right" w:pos="8504"/>
      </w:tabs>
      <w:snapToGrid w:val="0"/>
    </w:pPr>
  </w:style>
  <w:style w:type="character" w:customStyle="1" w:styleId="a6">
    <w:name w:val="ヘッダー (文字)"/>
    <w:basedOn w:val="a0"/>
    <w:link w:val="a5"/>
    <w:uiPriority w:val="99"/>
    <w:rsid w:val="00331039"/>
  </w:style>
  <w:style w:type="paragraph" w:styleId="a7">
    <w:name w:val="footer"/>
    <w:basedOn w:val="a"/>
    <w:link w:val="a8"/>
    <w:uiPriority w:val="99"/>
    <w:unhideWhenUsed/>
    <w:rsid w:val="00331039"/>
    <w:pPr>
      <w:tabs>
        <w:tab w:val="center" w:pos="4252"/>
        <w:tab w:val="right" w:pos="8504"/>
      </w:tabs>
      <w:snapToGrid w:val="0"/>
    </w:pPr>
  </w:style>
  <w:style w:type="character" w:customStyle="1" w:styleId="a8">
    <w:name w:val="フッター (文字)"/>
    <w:basedOn w:val="a0"/>
    <w:link w:val="a7"/>
    <w:uiPriority w:val="99"/>
    <w:rsid w:val="00331039"/>
  </w:style>
  <w:style w:type="paragraph" w:styleId="a9">
    <w:name w:val="List Paragraph"/>
    <w:basedOn w:val="a"/>
    <w:uiPriority w:val="34"/>
    <w:qFormat/>
    <w:rsid w:val="002B6D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94392-C276-4AE9-936B-345D7BE63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918</Words>
  <Characters>5233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平塚市教育委員会</dc:creator>
  <cp:lastModifiedBy>山川 英輝</cp:lastModifiedBy>
  <cp:revision>10</cp:revision>
  <cp:lastPrinted>2022-04-11T10:37:00Z</cp:lastPrinted>
  <dcterms:created xsi:type="dcterms:W3CDTF">2022-04-12T09:18:00Z</dcterms:created>
  <dcterms:modified xsi:type="dcterms:W3CDTF">2023-04-24T01:33:00Z</dcterms:modified>
</cp:coreProperties>
</file>