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C6" w:rsidRDefault="00C9071C" w:rsidP="00C40856">
      <w:pPr>
        <w:spacing w:before="100" w:beforeAutospacing="1"/>
        <w:ind w:left="0"/>
        <w:jc w:val="center"/>
        <w:outlineLvl w:val="0"/>
        <w:rPr>
          <w:rFonts w:ascii="Roboto" w:eastAsia="ＭＳ Ｐゴシック" w:hAnsi="Roboto" w:cs="ＭＳ Ｐゴシック" w:hint="eastAsia"/>
          <w:b/>
          <w:bCs/>
          <w:color w:val="292929"/>
          <w:kern w:val="36"/>
          <w:sz w:val="45"/>
          <w:szCs w:val="45"/>
        </w:rPr>
      </w:pPr>
      <w:r w:rsidRPr="00C9071C">
        <w:rPr>
          <w:rFonts w:ascii="Roboto" w:eastAsia="ＭＳ Ｐゴシック" w:hAnsi="Roboto" w:cs="ＭＳ Ｐゴシック"/>
          <w:b/>
          <w:bCs/>
          <w:color w:val="292929"/>
          <w:kern w:val="36"/>
          <w:sz w:val="45"/>
          <w:szCs w:val="45"/>
        </w:rPr>
        <w:t>真土が連覇　やまゆり杯・平塚地区</w:t>
      </w:r>
    </w:p>
    <w:p w:rsidR="00C40856" w:rsidRPr="00C40856" w:rsidRDefault="00C40856" w:rsidP="00C40856">
      <w:pPr>
        <w:spacing w:before="100" w:beforeAutospacing="1"/>
        <w:ind w:left="0"/>
        <w:jc w:val="center"/>
        <w:outlineLvl w:val="0"/>
        <w:rPr>
          <w:rFonts w:ascii="Roboto" w:eastAsia="ＭＳ Ｐゴシック" w:hAnsi="Roboto" w:cs="ＭＳ Ｐゴシック" w:hint="eastAsia"/>
          <w:b/>
          <w:bCs/>
          <w:color w:val="292929"/>
          <w:kern w:val="36"/>
          <w:sz w:val="2"/>
          <w:szCs w:val="45"/>
        </w:rPr>
      </w:pPr>
      <w:bookmarkStart w:id="0" w:name="_GoBack"/>
      <w:bookmarkEnd w:id="0"/>
    </w:p>
    <w:p w:rsidR="00C9071C" w:rsidRPr="00C9071C" w:rsidRDefault="008F77C6" w:rsidP="008F77C6">
      <w:pPr>
        <w:spacing w:before="100" w:beforeAutospacing="1" w:line="300" w:lineRule="auto"/>
        <w:ind w:left="0" w:firstLine="320"/>
        <w:outlineLvl w:val="0"/>
        <w:rPr>
          <w:rFonts w:hAnsiTheme="minorEastAsia" w:cs="ＭＳ Ｐゴシック"/>
          <w:b/>
          <w:bCs/>
          <w:color w:val="292929"/>
          <w:kern w:val="36"/>
          <w:sz w:val="32"/>
          <w:szCs w:val="32"/>
        </w:rPr>
      </w:pPr>
      <w:r w:rsidRPr="008F77C6">
        <w:rPr>
          <w:rFonts w:hAnsiTheme="minorEastAsia"/>
          <w:color w:val="292929"/>
          <w:sz w:val="32"/>
          <w:szCs w:val="32"/>
        </w:rPr>
        <w:t>バレーボールのやまゆり杯・小田急旗争奪第４３回県家庭婦人大会の平塚地区決勝大会が１１日、ひらつかサン・ライフアリーナで行われ、決勝で真土が鶴巻クラブを２－０で下し、２年連続１２度目の地区優勝を果たした。両チームは３月２、３日に藤沢市秋葉台文化体育館で行われる県決勝大会に出場する。</w:t>
      </w:r>
      <w:r w:rsidRPr="008F77C6">
        <w:rPr>
          <w:rFonts w:hAnsiTheme="minorEastAsia"/>
          <w:color w:val="292929"/>
          <w:sz w:val="32"/>
          <w:szCs w:val="32"/>
        </w:rPr>
        <w:br/>
      </w:r>
      <w:r w:rsidRPr="008F77C6">
        <w:rPr>
          <w:rFonts w:hAnsiTheme="minorEastAsia"/>
          <w:color w:val="292929"/>
          <w:sz w:val="32"/>
          <w:szCs w:val="32"/>
        </w:rPr>
        <w:br/>
        <w:t xml:space="preserve">　真土はライトアタッカーの前田を中心に、持ち前の強打で打ち勝った。主将でセッターの外池（とのいけ）は「レシーブが良かったので、コンビバレーが使えた」と振り返った。前回の県大会ではストレートでの初戦敗退。「前回の大失敗があるので少し怖いけど、自分たちの雰囲気を持っていきたい」と抱負を語った。</w:t>
      </w:r>
      <w:r w:rsidRPr="008F77C6">
        <w:rPr>
          <w:rFonts w:hAnsiTheme="minorEastAsia"/>
          <w:color w:val="292929"/>
          <w:sz w:val="32"/>
          <w:szCs w:val="32"/>
        </w:rPr>
        <w:br/>
      </w:r>
      <w:r w:rsidRPr="008F77C6">
        <w:rPr>
          <w:rFonts w:hAnsiTheme="minorEastAsia"/>
          <w:color w:val="292929"/>
          <w:sz w:val="32"/>
          <w:szCs w:val="32"/>
        </w:rPr>
        <w:br/>
        <w:t xml:space="preserve">　真土のメンバーには地区優勝旗や記念メダルなどが贈られた。</w:t>
      </w:r>
      <w:r w:rsidR="00C9071C" w:rsidRPr="00C9071C">
        <w:rPr>
          <w:rFonts w:hAnsiTheme="minorEastAsia" w:cs="ＭＳ Ｐゴシック"/>
          <w:color w:val="888888"/>
          <w:kern w:val="0"/>
          <w:sz w:val="32"/>
          <w:szCs w:val="32"/>
        </w:rPr>
        <w:t>｜</w:t>
      </w:r>
    </w:p>
    <w:p w:rsidR="00C9071C" w:rsidRPr="00C9071C" w:rsidRDefault="00C9071C" w:rsidP="008F77C6">
      <w:pPr>
        <w:spacing w:before="0" w:line="360" w:lineRule="auto"/>
        <w:ind w:left="0"/>
        <w:rPr>
          <w:rFonts w:hAnsiTheme="minorEastAsia" w:cs="ＭＳ Ｐゴシック"/>
          <w:color w:val="292929"/>
          <w:kern w:val="0"/>
          <w:sz w:val="32"/>
          <w:szCs w:val="32"/>
        </w:rPr>
      </w:pPr>
      <w:r w:rsidRPr="00C9071C">
        <w:rPr>
          <w:rFonts w:hAnsiTheme="minorEastAsia" w:cs="ＭＳ Ｐゴシック"/>
          <w:color w:val="292929"/>
          <w:kern w:val="0"/>
          <w:sz w:val="32"/>
          <w:szCs w:val="32"/>
        </w:rPr>
        <w:t xml:space="preserve">　</w:t>
      </w:r>
    </w:p>
    <w:sectPr w:rsidR="00C9071C" w:rsidRPr="00C9071C" w:rsidSect="0009347B">
      <w:pgSz w:w="11906" w:h="16838" w:code="9"/>
      <w:pgMar w:top="1440" w:right="1077" w:bottom="1440" w:left="1077" w:header="851" w:footer="567" w:gutter="0"/>
      <w:cols w:space="425"/>
      <w:docGrid w:linePitch="360" w:charSpace="40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501"/>
    <w:multiLevelType w:val="multilevel"/>
    <w:tmpl w:val="BD7E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B3FAD"/>
    <w:multiLevelType w:val="multilevel"/>
    <w:tmpl w:val="334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45805"/>
    <w:multiLevelType w:val="multilevel"/>
    <w:tmpl w:val="018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D37FF"/>
    <w:multiLevelType w:val="multilevel"/>
    <w:tmpl w:val="CCA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6"/>
    <w:rsid w:val="000163C3"/>
    <w:rsid w:val="00054CE0"/>
    <w:rsid w:val="000865FC"/>
    <w:rsid w:val="0009347B"/>
    <w:rsid w:val="000935A0"/>
    <w:rsid w:val="000E61C0"/>
    <w:rsid w:val="001826FF"/>
    <w:rsid w:val="001C66D0"/>
    <w:rsid w:val="001E1C06"/>
    <w:rsid w:val="002B46BD"/>
    <w:rsid w:val="0030308C"/>
    <w:rsid w:val="00316B7B"/>
    <w:rsid w:val="00344782"/>
    <w:rsid w:val="003C3529"/>
    <w:rsid w:val="00487DE9"/>
    <w:rsid w:val="0058012F"/>
    <w:rsid w:val="006E71B4"/>
    <w:rsid w:val="008F77C6"/>
    <w:rsid w:val="00970B4F"/>
    <w:rsid w:val="00AA5066"/>
    <w:rsid w:val="00BD2CBE"/>
    <w:rsid w:val="00C40856"/>
    <w:rsid w:val="00C9071C"/>
    <w:rsid w:val="00C951D6"/>
    <w:rsid w:val="00D55638"/>
    <w:rsid w:val="00F32BB1"/>
    <w:rsid w:val="00F664B4"/>
    <w:rsid w:val="00F90042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B4"/>
  </w:style>
  <w:style w:type="paragraph" w:styleId="1">
    <w:name w:val="heading 1"/>
    <w:basedOn w:val="a"/>
    <w:next w:val="a"/>
    <w:link w:val="10"/>
    <w:uiPriority w:val="9"/>
    <w:qFormat/>
    <w:rsid w:val="006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E7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E7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1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1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1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E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E7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6E7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6E71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6E71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E7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E71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E7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1B4"/>
    <w:rPr>
      <w:rFonts w:asciiTheme="minorHAns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E7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71B4"/>
    <w:pPr>
      <w:numPr>
        <w:ilvl w:val="1"/>
      </w:numPr>
      <w:ind w:left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6E7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71B4"/>
    <w:rPr>
      <w:b/>
      <w:bCs/>
    </w:rPr>
  </w:style>
  <w:style w:type="character" w:styleId="a9">
    <w:name w:val="Emphasis"/>
    <w:basedOn w:val="a0"/>
    <w:uiPriority w:val="20"/>
    <w:qFormat/>
    <w:rsid w:val="006E71B4"/>
    <w:rPr>
      <w:i/>
      <w:iCs/>
    </w:rPr>
  </w:style>
  <w:style w:type="paragraph" w:styleId="aa">
    <w:name w:val="No Spacing"/>
    <w:uiPriority w:val="1"/>
    <w:qFormat/>
    <w:rsid w:val="006E71B4"/>
  </w:style>
  <w:style w:type="paragraph" w:styleId="ab">
    <w:name w:val="List Paragraph"/>
    <w:basedOn w:val="a"/>
    <w:uiPriority w:val="34"/>
    <w:qFormat/>
    <w:rsid w:val="006E71B4"/>
    <w:pPr>
      <w:ind w:left="720"/>
      <w:contextualSpacing/>
    </w:pPr>
    <w:rPr>
      <w:rFonts w:asciiTheme="minorHAns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6E71B4"/>
    <w:rPr>
      <w:rFonts w:asciiTheme="minorHAnsi"/>
      <w:i/>
      <w:iCs/>
      <w:color w:val="000000" w:themeColor="text1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6E71B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E71B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/>
      <w:b/>
      <w:bCs/>
      <w:i/>
      <w:iCs/>
      <w:color w:val="4F81BD" w:themeColor="accent1"/>
      <w:kern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6E71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71B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71B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E71B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71B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71B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71B4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C9071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907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B4"/>
  </w:style>
  <w:style w:type="paragraph" w:styleId="1">
    <w:name w:val="heading 1"/>
    <w:basedOn w:val="a"/>
    <w:next w:val="a"/>
    <w:link w:val="10"/>
    <w:uiPriority w:val="9"/>
    <w:qFormat/>
    <w:rsid w:val="006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E7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E7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1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1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1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E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E7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6E7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6E71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6E71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E7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E71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E7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1B4"/>
    <w:rPr>
      <w:rFonts w:asciiTheme="minorHAns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E7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71B4"/>
    <w:pPr>
      <w:numPr>
        <w:ilvl w:val="1"/>
      </w:numPr>
      <w:ind w:left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6E7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71B4"/>
    <w:rPr>
      <w:b/>
      <w:bCs/>
    </w:rPr>
  </w:style>
  <w:style w:type="character" w:styleId="a9">
    <w:name w:val="Emphasis"/>
    <w:basedOn w:val="a0"/>
    <w:uiPriority w:val="20"/>
    <w:qFormat/>
    <w:rsid w:val="006E71B4"/>
    <w:rPr>
      <w:i/>
      <w:iCs/>
    </w:rPr>
  </w:style>
  <w:style w:type="paragraph" w:styleId="aa">
    <w:name w:val="No Spacing"/>
    <w:uiPriority w:val="1"/>
    <w:qFormat/>
    <w:rsid w:val="006E71B4"/>
  </w:style>
  <w:style w:type="paragraph" w:styleId="ab">
    <w:name w:val="List Paragraph"/>
    <w:basedOn w:val="a"/>
    <w:uiPriority w:val="34"/>
    <w:qFormat/>
    <w:rsid w:val="006E71B4"/>
    <w:pPr>
      <w:ind w:left="720"/>
      <w:contextualSpacing/>
    </w:pPr>
    <w:rPr>
      <w:rFonts w:asciiTheme="minorHAns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6E71B4"/>
    <w:rPr>
      <w:rFonts w:asciiTheme="minorHAnsi"/>
      <w:i/>
      <w:iCs/>
      <w:color w:val="000000" w:themeColor="text1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6E71B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E71B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/>
      <w:b/>
      <w:bCs/>
      <w:i/>
      <w:iCs/>
      <w:color w:val="4F81BD" w:themeColor="accent1"/>
      <w:kern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6E71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71B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71B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E71B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71B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71B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71B4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C9071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90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5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7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36" w:space="0" w:color="231815"/>
                    <w:right w:val="none" w:sz="0" w:space="0" w:color="auto"/>
                  </w:divBdr>
                </w:div>
              </w:divsChild>
            </w:div>
            <w:div w:id="1251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8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1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2510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7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36" w:space="0" w:color="231815"/>
                    <w:right w:val="none" w:sz="0" w:space="0" w:color="auto"/>
                  </w:divBdr>
                </w:div>
              </w:divsChild>
            </w:div>
            <w:div w:id="1675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63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460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36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MT-USER</dc:creator>
  <cp:lastModifiedBy>MT-USER</cp:lastModifiedBy>
  <cp:revision>3</cp:revision>
  <dcterms:created xsi:type="dcterms:W3CDTF">2019-02-16T12:33:00Z</dcterms:created>
  <dcterms:modified xsi:type="dcterms:W3CDTF">2019-02-16T12:34:00Z</dcterms:modified>
</cp:coreProperties>
</file>